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CC0" w:rsidRDefault="00FC3D42" w:rsidP="00895CC0">
      <w:pPr>
        <w:jc w:val="center"/>
      </w:pPr>
      <w:r w:rsidRPr="00FC3D42">
        <w:rPr>
          <w:b/>
        </w:rPr>
        <w:t>Дә</w:t>
      </w:r>
      <w:proofErr w:type="gramStart"/>
      <w:r w:rsidRPr="00FC3D42">
        <w:rPr>
          <w:b/>
        </w:rPr>
        <w:t>р</w:t>
      </w:r>
      <w:proofErr w:type="gramEnd"/>
      <w:r w:rsidRPr="00FC3D42">
        <w:rPr>
          <w:b/>
        </w:rPr>
        <w:t>іс 14</w:t>
      </w:r>
      <w:r w:rsidR="00895CC0" w:rsidRPr="006B0EB3">
        <w:rPr>
          <w:b/>
        </w:rPr>
        <w:t xml:space="preserve">. </w:t>
      </w:r>
      <w:r w:rsidRPr="00FC3D42">
        <w:rPr>
          <w:b/>
        </w:rPr>
        <w:t xml:space="preserve">Қабілет пен дарындылық </w:t>
      </w:r>
      <w:proofErr w:type="spellStart"/>
      <w:r w:rsidRPr="00FC3D42">
        <w:rPr>
          <w:b/>
        </w:rPr>
        <w:t>психологиясы</w:t>
      </w:r>
      <w:proofErr w:type="spellEnd"/>
    </w:p>
    <w:p w:rsidR="00895CC0" w:rsidRDefault="00895CC0" w:rsidP="00895CC0">
      <w:pPr>
        <w:jc w:val="both"/>
        <w:rPr>
          <w:b/>
        </w:rPr>
      </w:pPr>
    </w:p>
    <w:p w:rsidR="009E601D" w:rsidRDefault="009E601D" w:rsidP="009E601D">
      <w:pPr>
        <w:ind w:firstLine="708"/>
        <w:jc w:val="both"/>
        <w:rPr>
          <w:b/>
          <w:lang w:val="kk-KZ"/>
        </w:rPr>
      </w:pPr>
      <w:r w:rsidRPr="009E601D">
        <w:rPr>
          <w:b/>
        </w:rPr>
        <w:t xml:space="preserve">Мақсаты: </w:t>
      </w:r>
      <w:proofErr w:type="spellStart"/>
      <w:r w:rsidRPr="009E601D">
        <w:t>студенттерде</w:t>
      </w:r>
      <w:proofErr w:type="spellEnd"/>
      <w:r w:rsidRPr="009E601D">
        <w:t xml:space="preserve"> қабілеттер мен дарындылық </w:t>
      </w:r>
      <w:proofErr w:type="spellStart"/>
      <w:r w:rsidRPr="009E601D">
        <w:t>психологиясы</w:t>
      </w:r>
      <w:proofErr w:type="spellEnd"/>
      <w:r w:rsidRPr="009E601D">
        <w:t xml:space="preserve"> </w:t>
      </w:r>
      <w:proofErr w:type="spellStart"/>
      <w:r w:rsidRPr="009E601D">
        <w:t>туралы</w:t>
      </w:r>
      <w:proofErr w:type="spellEnd"/>
      <w:r w:rsidRPr="009E601D">
        <w:t xml:space="preserve"> түсінік қалыптастыру</w:t>
      </w:r>
    </w:p>
    <w:p w:rsidR="009E601D" w:rsidRPr="009E601D" w:rsidRDefault="009E601D" w:rsidP="009E601D">
      <w:pPr>
        <w:ind w:firstLine="708"/>
        <w:jc w:val="both"/>
        <w:rPr>
          <w:lang w:val="kk-KZ"/>
        </w:rPr>
      </w:pPr>
    </w:p>
    <w:p w:rsidR="00895CC0" w:rsidRPr="009E601D" w:rsidRDefault="009E601D" w:rsidP="009E601D">
      <w:pPr>
        <w:ind w:firstLine="708"/>
        <w:jc w:val="both"/>
        <w:rPr>
          <w:b/>
          <w:lang w:val="kk-KZ"/>
        </w:rPr>
      </w:pPr>
      <w:r>
        <w:rPr>
          <w:b/>
          <w:lang w:val="kk-KZ"/>
        </w:rPr>
        <w:t>Жоспар</w:t>
      </w:r>
      <w:r w:rsidR="00CF5B21">
        <w:rPr>
          <w:b/>
          <w:lang w:val="kk-KZ"/>
        </w:rPr>
        <w:t>:</w:t>
      </w:r>
    </w:p>
    <w:p w:rsidR="00895CC0" w:rsidRPr="00845202" w:rsidRDefault="00895CC0" w:rsidP="00895CC0">
      <w:pPr>
        <w:ind w:left="284" w:hanging="284"/>
        <w:jc w:val="both"/>
        <w:rPr>
          <w:lang w:val="kk-KZ"/>
        </w:rPr>
      </w:pPr>
      <w:r w:rsidRPr="00845202">
        <w:rPr>
          <w:lang w:val="kk-KZ"/>
        </w:rPr>
        <w:t>1.</w:t>
      </w:r>
      <w:r w:rsidRPr="00845202">
        <w:rPr>
          <w:lang w:val="kk-KZ"/>
        </w:rPr>
        <w:tab/>
      </w:r>
      <w:r w:rsidR="00845202">
        <w:rPr>
          <w:lang w:val="kk-KZ"/>
        </w:rPr>
        <w:t>Нышандар</w:t>
      </w:r>
      <w:r w:rsidRPr="00845202">
        <w:rPr>
          <w:lang w:val="kk-KZ"/>
        </w:rPr>
        <w:t xml:space="preserve">– </w:t>
      </w:r>
      <w:r w:rsidR="00845202" w:rsidRPr="00845202">
        <w:rPr>
          <w:lang w:val="kk-KZ"/>
        </w:rPr>
        <w:t>қабілетте</w:t>
      </w:r>
      <w:r w:rsidR="00845202">
        <w:rPr>
          <w:lang w:val="kk-KZ"/>
        </w:rPr>
        <w:t>рдің органикалық алғышарттары. Нышандарды</w:t>
      </w:r>
      <w:r w:rsidR="00845202" w:rsidRPr="00845202">
        <w:rPr>
          <w:lang w:val="kk-KZ"/>
        </w:rPr>
        <w:t xml:space="preserve"> қабілетке айналдыру шарттары. Қабілеттерді қалыптастырудың бастапқы кезеңі ретінде жалған бірлескен әрекет.</w:t>
      </w:r>
    </w:p>
    <w:p w:rsidR="00845202" w:rsidRPr="00CF5B21" w:rsidRDefault="00845202" w:rsidP="00845202">
      <w:pPr>
        <w:jc w:val="both"/>
        <w:rPr>
          <w:lang w:val="kk-KZ"/>
        </w:rPr>
      </w:pPr>
      <w:r w:rsidRPr="00845202">
        <w:rPr>
          <w:lang w:val="kk-KZ"/>
        </w:rPr>
        <w:t xml:space="preserve">2.Бірлескен іс-әрекет бастапқы қабілеттердің дамуының шарты ретінде. </w:t>
      </w:r>
      <w:r w:rsidRPr="00CF5B21">
        <w:rPr>
          <w:lang w:val="kk-KZ"/>
        </w:rPr>
        <w:t>Қабілеттерді жетілдіру шарты ретінде псевдоиндивидуалды белсенділік.</w:t>
      </w:r>
    </w:p>
    <w:p w:rsidR="00895CC0" w:rsidRPr="00CF5B21" w:rsidRDefault="00845202" w:rsidP="00845202">
      <w:pPr>
        <w:jc w:val="both"/>
        <w:rPr>
          <w:lang w:val="kk-KZ"/>
        </w:rPr>
      </w:pPr>
      <w:r w:rsidRPr="00CF5B21">
        <w:rPr>
          <w:lang w:val="kk-KZ"/>
        </w:rPr>
        <w:t>3. Жеке белсенділік – қабілеттердің жоғары деңгейде дамуының шарты.</w:t>
      </w:r>
    </w:p>
    <w:p w:rsidR="00845202" w:rsidRPr="00CF5B21" w:rsidRDefault="00845202" w:rsidP="00845202">
      <w:pPr>
        <w:jc w:val="both"/>
        <w:rPr>
          <w:lang w:val="kk-KZ"/>
        </w:rPr>
      </w:pPr>
    </w:p>
    <w:p w:rsidR="00895CC0" w:rsidRPr="00102FE3" w:rsidRDefault="00895CC0" w:rsidP="00895CC0">
      <w:pPr>
        <w:ind w:firstLine="708"/>
        <w:jc w:val="both"/>
      </w:pPr>
      <w:r w:rsidRPr="00102FE3">
        <w:rPr>
          <w:b/>
          <w:bCs/>
          <w:u w:val="single"/>
        </w:rPr>
        <w:t>Б.М. Теплова</w:t>
      </w:r>
      <w:r w:rsidR="009E601D" w:rsidRPr="009E601D">
        <w:rPr>
          <w:lang w:val="kk-KZ"/>
        </w:rPr>
        <w:t xml:space="preserve"> </w:t>
      </w:r>
      <w:r w:rsidR="009E601D">
        <w:rPr>
          <w:lang w:val="kk-KZ"/>
        </w:rPr>
        <w:t>тұжырымы бойынша</w:t>
      </w:r>
      <w:r w:rsidRPr="00102FE3">
        <w:t xml:space="preserve">, </w:t>
      </w:r>
    </w:p>
    <w:p w:rsidR="009E601D" w:rsidRPr="009E601D" w:rsidRDefault="009E601D" w:rsidP="009E601D">
      <w:pPr>
        <w:ind w:firstLine="708"/>
        <w:jc w:val="both"/>
        <w:rPr>
          <w:i/>
          <w:lang w:val="kk-KZ"/>
        </w:rPr>
      </w:pPr>
      <w:r>
        <w:rPr>
          <w:b/>
          <w:bCs/>
          <w:i/>
          <w:iCs/>
          <w:u w:val="single"/>
          <w:lang w:val="kk-KZ"/>
        </w:rPr>
        <w:t>Қабілеттер</w:t>
      </w:r>
      <w:r w:rsidR="00895CC0" w:rsidRPr="009E601D">
        <w:rPr>
          <w:lang w:val="kk-KZ"/>
        </w:rPr>
        <w:t xml:space="preserve">- </w:t>
      </w:r>
      <w:r w:rsidRPr="009E601D">
        <w:rPr>
          <w:i/>
          <w:lang w:val="kk-KZ"/>
        </w:rPr>
        <w:t>бұл бір адамды екіншісінен ерекшелендіретін және іс-әрекетті орындаудың табыстылығымен байланысты жеке психологиялық сипаттамалар.</w:t>
      </w:r>
    </w:p>
    <w:p w:rsidR="009E601D" w:rsidRPr="009E601D" w:rsidRDefault="009E601D" w:rsidP="009E601D">
      <w:pPr>
        <w:ind w:firstLine="708"/>
        <w:jc w:val="both"/>
      </w:pPr>
      <w:r w:rsidRPr="009E601D">
        <w:t xml:space="preserve">Қабілеттер </w:t>
      </w:r>
      <w:proofErr w:type="spellStart"/>
      <w:r w:rsidRPr="009E601D">
        <w:t>туралы</w:t>
      </w:r>
      <w:proofErr w:type="spellEnd"/>
      <w:r w:rsidRPr="009E601D">
        <w:t xml:space="preserve"> айтқанда, </w:t>
      </w:r>
      <w:proofErr w:type="spellStart"/>
      <w:r w:rsidRPr="009E601D">
        <w:t>мынаны</w:t>
      </w:r>
      <w:proofErr w:type="spellEnd"/>
      <w:r w:rsidRPr="009E601D">
        <w:t xml:space="preserve"> </w:t>
      </w:r>
      <w:proofErr w:type="spellStart"/>
      <w:r w:rsidRPr="009E601D">
        <w:t>есте</w:t>
      </w:r>
      <w:proofErr w:type="spellEnd"/>
      <w:r w:rsidRPr="009E601D">
        <w:t xml:space="preserve"> сақтаңыз:</w:t>
      </w:r>
    </w:p>
    <w:p w:rsidR="009E601D" w:rsidRPr="009E601D" w:rsidRDefault="009E601D" w:rsidP="009E601D">
      <w:pPr>
        <w:numPr>
          <w:ilvl w:val="0"/>
          <w:numId w:val="1"/>
        </w:numPr>
        <w:jc w:val="both"/>
      </w:pPr>
      <w:r w:rsidRPr="009E601D">
        <w:t xml:space="preserve">1) қабілеттер </w:t>
      </w:r>
      <w:proofErr w:type="spellStart"/>
      <w:r w:rsidRPr="009E601D">
        <w:t>бі</w:t>
      </w:r>
      <w:proofErr w:type="gramStart"/>
      <w:r w:rsidRPr="009E601D">
        <w:t>р</w:t>
      </w:r>
      <w:proofErr w:type="spellEnd"/>
      <w:proofErr w:type="gramEnd"/>
      <w:r w:rsidRPr="009E601D">
        <w:t xml:space="preserve"> </w:t>
      </w:r>
      <w:proofErr w:type="spellStart"/>
      <w:r w:rsidRPr="009E601D">
        <w:t>адамды</w:t>
      </w:r>
      <w:proofErr w:type="spellEnd"/>
      <w:r w:rsidRPr="009E601D">
        <w:t xml:space="preserve"> </w:t>
      </w:r>
      <w:proofErr w:type="spellStart"/>
      <w:r w:rsidRPr="009E601D">
        <w:t>екіншісінен</w:t>
      </w:r>
      <w:proofErr w:type="spellEnd"/>
      <w:r w:rsidRPr="009E601D">
        <w:t xml:space="preserve"> </w:t>
      </w:r>
      <w:proofErr w:type="spellStart"/>
      <w:r w:rsidRPr="009E601D">
        <w:t>ажыратады</w:t>
      </w:r>
      <w:proofErr w:type="spellEnd"/>
      <w:r w:rsidRPr="009E601D">
        <w:t xml:space="preserve">. Б. М. Теплов қабілеттердің маңызды </w:t>
      </w:r>
      <w:proofErr w:type="spellStart"/>
      <w:r w:rsidRPr="009E601D">
        <w:t>белгісі</w:t>
      </w:r>
      <w:proofErr w:type="spellEnd"/>
      <w:r w:rsidRPr="009E601D">
        <w:t xml:space="preserve"> өнімді қызметтің </w:t>
      </w:r>
      <w:proofErr w:type="spellStart"/>
      <w:r w:rsidRPr="009E601D">
        <w:t>жеке</w:t>
      </w:r>
      <w:proofErr w:type="spellEnd"/>
      <w:r w:rsidRPr="009E601D">
        <w:t xml:space="preserve"> </w:t>
      </w:r>
      <w:proofErr w:type="spellStart"/>
      <w:r w:rsidRPr="009E601D">
        <w:t>ерекшелігін</w:t>
      </w:r>
      <w:proofErr w:type="spellEnd"/>
      <w:r w:rsidRPr="009E601D">
        <w:t xml:space="preserve">, қызметте қолданылатын әдістердің өзіндік </w:t>
      </w:r>
      <w:proofErr w:type="spellStart"/>
      <w:r w:rsidRPr="009E601D">
        <w:t>ерекшелігін</w:t>
      </w:r>
      <w:proofErr w:type="spellEnd"/>
      <w:r w:rsidRPr="009E601D">
        <w:t xml:space="preserve"> қарастырады;</w:t>
      </w:r>
    </w:p>
    <w:p w:rsidR="009E601D" w:rsidRPr="009E601D" w:rsidRDefault="009E601D" w:rsidP="009E601D">
      <w:pPr>
        <w:numPr>
          <w:ilvl w:val="0"/>
          <w:numId w:val="1"/>
        </w:numPr>
        <w:jc w:val="both"/>
      </w:pPr>
      <w:r w:rsidRPr="009E601D">
        <w:t>2) қабілеттер і</w:t>
      </w:r>
      <w:proofErr w:type="gramStart"/>
      <w:r w:rsidRPr="009E601D">
        <w:t>с-</w:t>
      </w:r>
      <w:proofErr w:type="gramEnd"/>
      <w:r w:rsidRPr="009E601D">
        <w:t xml:space="preserve">әрекеттердің </w:t>
      </w:r>
      <w:proofErr w:type="spellStart"/>
      <w:r w:rsidRPr="009E601D">
        <w:t>табысты</w:t>
      </w:r>
      <w:proofErr w:type="spellEnd"/>
      <w:r w:rsidRPr="009E601D">
        <w:t xml:space="preserve"> </w:t>
      </w:r>
      <w:proofErr w:type="spellStart"/>
      <w:r w:rsidRPr="009E601D">
        <w:t>орындалуына</w:t>
      </w:r>
      <w:proofErr w:type="spellEnd"/>
      <w:r w:rsidRPr="009E601D">
        <w:t xml:space="preserve"> қызмет </w:t>
      </w:r>
      <w:proofErr w:type="spellStart"/>
      <w:r w:rsidRPr="009E601D">
        <w:t>етеді</w:t>
      </w:r>
      <w:proofErr w:type="spellEnd"/>
      <w:r w:rsidRPr="009E601D">
        <w:t xml:space="preserve">. </w:t>
      </w:r>
      <w:proofErr w:type="spellStart"/>
      <w:r w:rsidRPr="009E601D">
        <w:t>Кейбір</w:t>
      </w:r>
      <w:proofErr w:type="spellEnd"/>
      <w:r w:rsidRPr="009E601D">
        <w:t xml:space="preserve"> </w:t>
      </w:r>
      <w:proofErr w:type="spellStart"/>
      <w:r w:rsidRPr="009E601D">
        <w:t>зерттеушілер</w:t>
      </w:r>
      <w:proofErr w:type="spellEnd"/>
      <w:r w:rsidRPr="009E601D">
        <w:t xml:space="preserve">, </w:t>
      </w:r>
      <w:proofErr w:type="spellStart"/>
      <w:r w:rsidRPr="009E601D">
        <w:t>мысалы</w:t>
      </w:r>
      <w:proofErr w:type="spellEnd"/>
      <w:r w:rsidRPr="009E601D">
        <w:t xml:space="preserve">, Н.А. </w:t>
      </w:r>
      <w:proofErr w:type="spellStart"/>
      <w:r w:rsidRPr="009E601D">
        <w:t>Менчинская</w:t>
      </w:r>
      <w:proofErr w:type="spellEnd"/>
      <w:r w:rsidRPr="009E601D">
        <w:t xml:space="preserve">, бұл жағдайда оқу </w:t>
      </w:r>
      <w:proofErr w:type="spellStart"/>
      <w:r w:rsidRPr="009E601D">
        <w:t>туралы</w:t>
      </w:r>
      <w:proofErr w:type="spellEnd"/>
      <w:r w:rsidRPr="009E601D">
        <w:t xml:space="preserve"> дағдыларды, </w:t>
      </w:r>
      <w:proofErr w:type="spellStart"/>
      <w:r w:rsidRPr="009E601D">
        <w:t>білімдерді</w:t>
      </w:r>
      <w:proofErr w:type="spellEnd"/>
      <w:r w:rsidRPr="009E601D">
        <w:t xml:space="preserve"> меңгерудегі </w:t>
      </w:r>
      <w:proofErr w:type="spellStart"/>
      <w:r w:rsidRPr="009E601D">
        <w:t>табыс</w:t>
      </w:r>
      <w:proofErr w:type="spellEnd"/>
      <w:r w:rsidRPr="009E601D">
        <w:t xml:space="preserve"> </w:t>
      </w:r>
      <w:proofErr w:type="spellStart"/>
      <w:r w:rsidRPr="009E601D">
        <w:t>ретінде</w:t>
      </w:r>
      <w:proofErr w:type="spellEnd"/>
      <w:r w:rsidRPr="009E601D">
        <w:t xml:space="preserve"> </w:t>
      </w:r>
      <w:proofErr w:type="spellStart"/>
      <w:r w:rsidRPr="009E601D">
        <w:t>айту</w:t>
      </w:r>
      <w:proofErr w:type="spellEnd"/>
      <w:r w:rsidRPr="009E601D">
        <w:t xml:space="preserve"> орындырақ </w:t>
      </w:r>
      <w:proofErr w:type="spellStart"/>
      <w:r w:rsidRPr="009E601D">
        <w:t>деп</w:t>
      </w:r>
      <w:proofErr w:type="spellEnd"/>
      <w:r w:rsidRPr="009E601D">
        <w:t xml:space="preserve"> </w:t>
      </w:r>
      <w:proofErr w:type="spellStart"/>
      <w:r w:rsidRPr="009E601D">
        <w:t>санайды</w:t>
      </w:r>
      <w:proofErr w:type="spellEnd"/>
      <w:r w:rsidRPr="009E601D">
        <w:t>;</w:t>
      </w:r>
    </w:p>
    <w:p w:rsidR="00895CC0" w:rsidRDefault="00895CC0" w:rsidP="00845202">
      <w:pPr>
        <w:numPr>
          <w:ilvl w:val="0"/>
          <w:numId w:val="1"/>
        </w:numPr>
        <w:jc w:val="both"/>
      </w:pPr>
      <w:r w:rsidRPr="00102FE3">
        <w:t xml:space="preserve">3) </w:t>
      </w:r>
      <w:r w:rsidR="00845202" w:rsidRPr="00845202">
        <w:t xml:space="preserve">қабілеттер дамыған дағдыларды </w:t>
      </w:r>
      <w:proofErr w:type="gramStart"/>
      <w:r w:rsidR="00845202" w:rsidRPr="00845202">
        <w:t>жа</w:t>
      </w:r>
      <w:proofErr w:type="gramEnd"/>
      <w:r w:rsidR="00845202" w:rsidRPr="00845202">
        <w:t xml:space="preserve">ңа жағдайға </w:t>
      </w:r>
      <w:proofErr w:type="spellStart"/>
      <w:r w:rsidR="00845202" w:rsidRPr="00845202">
        <w:t>ауыстыру</w:t>
      </w:r>
      <w:proofErr w:type="spellEnd"/>
      <w:r w:rsidR="00845202" w:rsidRPr="00845202">
        <w:t xml:space="preserve"> мүмкіндігімен </w:t>
      </w:r>
      <w:proofErr w:type="spellStart"/>
      <w:r w:rsidR="00845202" w:rsidRPr="00845202">
        <w:t>сипатталады</w:t>
      </w:r>
      <w:proofErr w:type="spellEnd"/>
      <w:r w:rsidR="00845202" w:rsidRPr="00845202">
        <w:t xml:space="preserve">. </w:t>
      </w:r>
      <w:proofErr w:type="spellStart"/>
      <w:r w:rsidR="00845202" w:rsidRPr="00845202">
        <w:t>Сонымен</w:t>
      </w:r>
      <w:proofErr w:type="spellEnd"/>
      <w:r w:rsidR="00845202" w:rsidRPr="00845202">
        <w:t xml:space="preserve"> қатар, </w:t>
      </w:r>
      <w:proofErr w:type="gramStart"/>
      <w:r w:rsidR="00845202" w:rsidRPr="00845202">
        <w:t>жа</w:t>
      </w:r>
      <w:proofErr w:type="gramEnd"/>
      <w:r w:rsidR="00845202" w:rsidRPr="00845202">
        <w:t xml:space="preserve">ңа </w:t>
      </w:r>
      <w:proofErr w:type="spellStart"/>
      <w:r w:rsidR="00845202" w:rsidRPr="00845202">
        <w:t>міндет</w:t>
      </w:r>
      <w:proofErr w:type="spellEnd"/>
      <w:r w:rsidR="00845202" w:rsidRPr="00845202">
        <w:t xml:space="preserve"> бұрын </w:t>
      </w:r>
      <w:proofErr w:type="spellStart"/>
      <w:r w:rsidR="00845202" w:rsidRPr="00845202">
        <w:t>шешілген</w:t>
      </w:r>
      <w:proofErr w:type="spellEnd"/>
      <w:r w:rsidR="00845202" w:rsidRPr="00845202">
        <w:t xml:space="preserve"> тапсырмаларға, әрекет </w:t>
      </w:r>
      <w:proofErr w:type="spellStart"/>
      <w:r w:rsidR="00845202" w:rsidRPr="00845202">
        <w:t>ету</w:t>
      </w:r>
      <w:proofErr w:type="spellEnd"/>
      <w:r w:rsidR="00845202" w:rsidRPr="00845202">
        <w:t xml:space="preserve"> әдістерінің үйлесімсіздігіне және адамның </w:t>
      </w:r>
      <w:proofErr w:type="spellStart"/>
      <w:r w:rsidR="00845202" w:rsidRPr="00845202">
        <w:t>бірдей</w:t>
      </w:r>
      <w:proofErr w:type="spellEnd"/>
      <w:r w:rsidR="00845202" w:rsidRPr="00845202">
        <w:t xml:space="preserve"> психикалық қасиеттеріне қойылатын талаптарға ұқсас </w:t>
      </w:r>
      <w:proofErr w:type="spellStart"/>
      <w:r w:rsidR="00845202" w:rsidRPr="00845202">
        <w:t>болуы</w:t>
      </w:r>
      <w:proofErr w:type="spellEnd"/>
      <w:r w:rsidR="00845202" w:rsidRPr="00845202">
        <w:t xml:space="preserve"> </w:t>
      </w:r>
      <w:proofErr w:type="spellStart"/>
      <w:r w:rsidR="00845202" w:rsidRPr="00845202">
        <w:t>керек</w:t>
      </w:r>
      <w:proofErr w:type="spellEnd"/>
      <w:r w:rsidR="00845202" w:rsidRPr="00845202">
        <w:t>.</w:t>
      </w:r>
    </w:p>
    <w:p w:rsidR="00895CC0" w:rsidRDefault="00845202" w:rsidP="00895CC0">
      <w:pPr>
        <w:ind w:left="720"/>
        <w:jc w:val="both"/>
      </w:pPr>
      <w:proofErr w:type="spellStart"/>
      <w:r>
        <w:rPr>
          <w:b/>
          <w:bCs/>
          <w:u w:val="single"/>
        </w:rPr>
        <w:t>Нышан</w:t>
      </w:r>
      <w:proofErr w:type="spellEnd"/>
      <w:r w:rsidR="00895CC0" w:rsidRPr="00155D07">
        <w:rPr>
          <w:b/>
          <w:bCs/>
          <w:u w:val="single"/>
        </w:rPr>
        <w:t xml:space="preserve"> – </w:t>
      </w:r>
      <w:r w:rsidRPr="00845202">
        <w:rPr>
          <w:b/>
          <w:bCs/>
          <w:u w:val="single"/>
        </w:rPr>
        <w:t>қабілеттердің органикалық алғышарттары</w:t>
      </w:r>
    </w:p>
    <w:p w:rsidR="00845202" w:rsidRPr="00845202" w:rsidRDefault="00845202" w:rsidP="00845202">
      <w:pPr>
        <w:numPr>
          <w:ilvl w:val="0"/>
          <w:numId w:val="1"/>
        </w:numPr>
        <w:jc w:val="both"/>
      </w:pPr>
      <w:proofErr w:type="spellStart"/>
      <w:r w:rsidRPr="00845202">
        <w:rPr>
          <w:b/>
          <w:bCs/>
          <w:i/>
          <w:iCs/>
        </w:rPr>
        <w:t>Нышан</w:t>
      </w:r>
      <w:proofErr w:type="spellEnd"/>
      <w:r w:rsidR="00895CC0" w:rsidRPr="00155D07">
        <w:t xml:space="preserve"> - </w:t>
      </w:r>
      <w:r w:rsidRPr="00845202">
        <w:rPr>
          <w:i/>
          <w:iCs/>
        </w:rPr>
        <w:t xml:space="preserve">бұл қабілеттердің дамуының </w:t>
      </w:r>
      <w:proofErr w:type="spellStart"/>
      <w:r w:rsidRPr="00845202">
        <w:rPr>
          <w:i/>
          <w:iCs/>
        </w:rPr>
        <w:t>шарты</w:t>
      </w:r>
      <w:proofErr w:type="spellEnd"/>
      <w:r w:rsidRPr="00845202">
        <w:rPr>
          <w:i/>
          <w:iCs/>
        </w:rPr>
        <w:t xml:space="preserve"> </w:t>
      </w:r>
      <w:proofErr w:type="spellStart"/>
      <w:r w:rsidRPr="00845202">
        <w:rPr>
          <w:i/>
          <w:iCs/>
        </w:rPr>
        <w:t>болып</w:t>
      </w:r>
      <w:proofErr w:type="spellEnd"/>
      <w:r w:rsidRPr="00845202">
        <w:rPr>
          <w:i/>
          <w:iCs/>
        </w:rPr>
        <w:t xml:space="preserve"> </w:t>
      </w:r>
      <w:proofErr w:type="spellStart"/>
      <w:r w:rsidRPr="00845202">
        <w:rPr>
          <w:i/>
          <w:iCs/>
        </w:rPr>
        <w:t>табылатын</w:t>
      </w:r>
      <w:proofErr w:type="spellEnd"/>
      <w:r w:rsidRPr="00845202">
        <w:rPr>
          <w:i/>
          <w:iCs/>
        </w:rPr>
        <w:t xml:space="preserve"> табиғи алғышарттар, олардың даму </w:t>
      </w:r>
      <w:proofErr w:type="spellStart"/>
      <w:r w:rsidRPr="00845202">
        <w:rPr>
          <w:i/>
          <w:iCs/>
        </w:rPr>
        <w:t>процесіне</w:t>
      </w:r>
      <w:proofErr w:type="spellEnd"/>
      <w:r w:rsidRPr="00845202">
        <w:rPr>
          <w:i/>
          <w:iCs/>
        </w:rPr>
        <w:t xml:space="preserve"> өзіндік </w:t>
      </w:r>
      <w:proofErr w:type="spellStart"/>
      <w:r w:rsidRPr="00845202">
        <w:rPr>
          <w:i/>
          <w:iCs/>
        </w:rPr>
        <w:t>ерекшелік</w:t>
      </w:r>
      <w:proofErr w:type="spellEnd"/>
      <w:r w:rsidRPr="00845202">
        <w:rPr>
          <w:i/>
          <w:iCs/>
        </w:rPr>
        <w:t xml:space="preserve"> </w:t>
      </w:r>
      <w:proofErr w:type="spellStart"/>
      <w:r w:rsidRPr="00845202">
        <w:rPr>
          <w:i/>
          <w:iCs/>
        </w:rPr>
        <w:t>бері</w:t>
      </w:r>
      <w:proofErr w:type="gramStart"/>
      <w:r w:rsidRPr="00845202">
        <w:rPr>
          <w:i/>
          <w:iCs/>
        </w:rPr>
        <w:t>п</w:t>
      </w:r>
      <w:proofErr w:type="spellEnd"/>
      <w:proofErr w:type="gramEnd"/>
      <w:r w:rsidRPr="00845202">
        <w:rPr>
          <w:i/>
          <w:iCs/>
        </w:rPr>
        <w:t xml:space="preserve"> қана қоймайды, </w:t>
      </w:r>
      <w:proofErr w:type="spellStart"/>
      <w:r w:rsidRPr="00845202">
        <w:rPr>
          <w:i/>
          <w:iCs/>
        </w:rPr>
        <w:t>сонымен</w:t>
      </w:r>
      <w:proofErr w:type="spellEnd"/>
      <w:r w:rsidRPr="00845202">
        <w:rPr>
          <w:i/>
          <w:iCs/>
        </w:rPr>
        <w:t xml:space="preserve"> қатар </w:t>
      </w:r>
      <w:proofErr w:type="spellStart"/>
      <w:r w:rsidRPr="00845202">
        <w:rPr>
          <w:i/>
          <w:iCs/>
        </w:rPr>
        <w:t>белгілі</w:t>
      </w:r>
      <w:proofErr w:type="spellEnd"/>
      <w:r w:rsidRPr="00845202">
        <w:rPr>
          <w:i/>
          <w:iCs/>
        </w:rPr>
        <w:t xml:space="preserve"> </w:t>
      </w:r>
      <w:proofErr w:type="spellStart"/>
      <w:r w:rsidRPr="00845202">
        <w:rPr>
          <w:i/>
          <w:iCs/>
        </w:rPr>
        <w:t>бір</w:t>
      </w:r>
      <w:proofErr w:type="spellEnd"/>
      <w:r w:rsidRPr="00845202">
        <w:rPr>
          <w:i/>
          <w:iCs/>
        </w:rPr>
        <w:t xml:space="preserve"> </w:t>
      </w:r>
      <w:proofErr w:type="spellStart"/>
      <w:r w:rsidRPr="00845202">
        <w:rPr>
          <w:i/>
          <w:iCs/>
        </w:rPr>
        <w:t>шектерде</w:t>
      </w:r>
      <w:proofErr w:type="spellEnd"/>
      <w:r w:rsidRPr="00845202">
        <w:rPr>
          <w:i/>
          <w:iCs/>
        </w:rPr>
        <w:t xml:space="preserve"> </w:t>
      </w:r>
      <w:proofErr w:type="spellStart"/>
      <w:r w:rsidRPr="00845202">
        <w:rPr>
          <w:i/>
          <w:iCs/>
        </w:rPr>
        <w:t>олар</w:t>
      </w:r>
      <w:proofErr w:type="spellEnd"/>
      <w:r w:rsidRPr="00845202">
        <w:rPr>
          <w:i/>
          <w:iCs/>
        </w:rPr>
        <w:t xml:space="preserve"> ма</w:t>
      </w:r>
      <w:r>
        <w:rPr>
          <w:i/>
          <w:iCs/>
        </w:rPr>
        <w:t xml:space="preserve">змұнды жағын анықтап, </w:t>
      </w:r>
      <w:proofErr w:type="spellStart"/>
      <w:r>
        <w:rPr>
          <w:i/>
          <w:iCs/>
        </w:rPr>
        <w:t>жетістік</w:t>
      </w:r>
      <w:proofErr w:type="spellEnd"/>
    </w:p>
    <w:p w:rsidR="00895CC0" w:rsidRPr="00155D07" w:rsidRDefault="00852EB4" w:rsidP="00845202">
      <w:pPr>
        <w:ind w:left="360"/>
        <w:jc w:val="both"/>
      </w:pPr>
      <w:r w:rsidRPr="00845202">
        <w:rPr>
          <w:b/>
          <w:bCs/>
          <w:i/>
          <w:iCs/>
          <w:lang w:val="kk-KZ"/>
        </w:rPr>
        <w:t>Қабілеттер</w:t>
      </w:r>
      <w:r w:rsidR="00895CC0" w:rsidRPr="00155D07">
        <w:t xml:space="preserve"> – </w:t>
      </w:r>
      <w:r w:rsidR="00845202" w:rsidRPr="00845202">
        <w:t xml:space="preserve">бұл </w:t>
      </w:r>
      <w:proofErr w:type="spellStart"/>
      <w:r w:rsidR="00845202" w:rsidRPr="00845202">
        <w:t>адам</w:t>
      </w:r>
      <w:proofErr w:type="spellEnd"/>
      <w:r w:rsidR="00845202" w:rsidRPr="00845202">
        <w:t xml:space="preserve"> </w:t>
      </w:r>
      <w:proofErr w:type="spellStart"/>
      <w:r w:rsidR="00845202" w:rsidRPr="00845202">
        <w:t>тіршілік</w:t>
      </w:r>
      <w:proofErr w:type="spellEnd"/>
      <w:r w:rsidR="00845202" w:rsidRPr="00845202">
        <w:t xml:space="preserve"> </w:t>
      </w:r>
      <w:proofErr w:type="spellStart"/>
      <w:r w:rsidR="00845202" w:rsidRPr="00845202">
        <w:t>процесінде</w:t>
      </w:r>
      <w:proofErr w:type="spellEnd"/>
      <w:r w:rsidR="00845202" w:rsidRPr="00845202">
        <w:t xml:space="preserve"> </w:t>
      </w:r>
      <w:proofErr w:type="spellStart"/>
      <w:r w:rsidR="00845202" w:rsidRPr="00845202">
        <w:t>нышандар</w:t>
      </w:r>
      <w:proofErr w:type="spellEnd"/>
      <w:r w:rsidR="00845202" w:rsidRPr="00845202">
        <w:t xml:space="preserve"> </w:t>
      </w:r>
      <w:proofErr w:type="spellStart"/>
      <w:r w:rsidR="00845202" w:rsidRPr="00845202">
        <w:t>негізінде</w:t>
      </w:r>
      <w:proofErr w:type="spellEnd"/>
      <w:r w:rsidR="00845202" w:rsidRPr="00845202">
        <w:t xml:space="preserve"> </w:t>
      </w:r>
      <w:proofErr w:type="spellStart"/>
      <w:r w:rsidR="00845202" w:rsidRPr="00845202">
        <w:t>алатын</w:t>
      </w:r>
      <w:proofErr w:type="spellEnd"/>
      <w:r w:rsidR="00845202" w:rsidRPr="00845202">
        <w:t xml:space="preserve"> қасиеттер, яғни</w:t>
      </w:r>
      <w:r w:rsidR="00845202">
        <w:rPr>
          <w:lang w:val="kk-KZ"/>
        </w:rPr>
        <w:t xml:space="preserve">, </w:t>
      </w:r>
      <w:r w:rsidR="00845202" w:rsidRPr="00845202">
        <w:t xml:space="preserve">қабілеттер-бұл </w:t>
      </w:r>
      <w:proofErr w:type="spellStart"/>
      <w:r w:rsidR="00845202" w:rsidRPr="00845202">
        <w:t>нышандарды</w:t>
      </w:r>
      <w:proofErr w:type="spellEnd"/>
      <w:r w:rsidR="00845202" w:rsidRPr="00845202">
        <w:t xml:space="preserve"> түрлендірудің және </w:t>
      </w:r>
      <w:proofErr w:type="spellStart"/>
      <w:r w:rsidR="00845202" w:rsidRPr="00845202">
        <w:t>оларды</w:t>
      </w:r>
      <w:proofErr w:type="spellEnd"/>
      <w:r w:rsidR="00845202" w:rsidRPr="00845202">
        <w:t xml:space="preserve"> мінез-құлықтың </w:t>
      </w:r>
      <w:proofErr w:type="spellStart"/>
      <w:r w:rsidR="00845202" w:rsidRPr="00845202">
        <w:t>арнайы</w:t>
      </w:r>
      <w:proofErr w:type="spellEnd"/>
      <w:r w:rsidR="00845202" w:rsidRPr="00845202">
        <w:t xml:space="preserve"> </w:t>
      </w:r>
      <w:proofErr w:type="spellStart"/>
      <w:r w:rsidR="00845202" w:rsidRPr="00845202">
        <w:t>реттеушілеріне</w:t>
      </w:r>
      <w:proofErr w:type="spellEnd"/>
      <w:r w:rsidR="00845202" w:rsidRPr="00845202">
        <w:t xml:space="preserve"> айналдырудың нәтижесі.</w:t>
      </w:r>
      <w:r w:rsidR="00845202">
        <w:t xml:space="preserve"> </w:t>
      </w:r>
    </w:p>
    <w:p w:rsidR="00895CC0" w:rsidRPr="00155D07" w:rsidRDefault="00497240" w:rsidP="00895CC0">
      <w:pPr>
        <w:ind w:left="714"/>
        <w:jc w:val="both"/>
      </w:pPr>
      <w:proofErr w:type="spellStart"/>
      <w:r w:rsidRPr="00497240">
        <w:t>Жалпы</w:t>
      </w:r>
      <w:proofErr w:type="spellEnd"/>
      <w:r w:rsidRPr="00497240">
        <w:t xml:space="preserve"> және </w:t>
      </w:r>
      <w:proofErr w:type="spellStart"/>
      <w:r w:rsidRPr="00497240">
        <w:t>арнайы</w:t>
      </w:r>
      <w:proofErr w:type="spellEnd"/>
      <w:r w:rsidRPr="00497240">
        <w:t xml:space="preserve"> қабілеттер</w:t>
      </w:r>
      <w:r>
        <w:rPr>
          <w:lang w:val="kk-KZ"/>
        </w:rPr>
        <w:t xml:space="preserve"> деп жіктеледі</w:t>
      </w:r>
      <w:r w:rsidR="00895CC0" w:rsidRPr="00155D07">
        <w:t>:</w:t>
      </w:r>
    </w:p>
    <w:p w:rsidR="00497240" w:rsidRPr="00497240" w:rsidRDefault="00497240" w:rsidP="00497240">
      <w:pPr>
        <w:numPr>
          <w:ilvl w:val="0"/>
          <w:numId w:val="1"/>
        </w:numPr>
        <w:jc w:val="both"/>
      </w:pPr>
      <w:r w:rsidRPr="00497240">
        <w:rPr>
          <w:lang w:val="kk-KZ"/>
        </w:rPr>
        <w:t>Арнайы қабілеттер</w:t>
      </w:r>
      <w:r w:rsidR="00895CC0" w:rsidRPr="00155D07">
        <w:t xml:space="preserve"> – </w:t>
      </w:r>
      <w:r w:rsidRPr="00497240">
        <w:t xml:space="preserve">бұл </w:t>
      </w:r>
      <w:proofErr w:type="spellStart"/>
      <w:r w:rsidRPr="00497240">
        <w:t>белгілі</w:t>
      </w:r>
      <w:proofErr w:type="spellEnd"/>
      <w:r w:rsidRPr="00497240">
        <w:t xml:space="preserve"> </w:t>
      </w:r>
      <w:proofErr w:type="spellStart"/>
      <w:r w:rsidRPr="00497240">
        <w:t>бір</w:t>
      </w:r>
      <w:proofErr w:type="spellEnd"/>
      <w:r w:rsidRPr="00497240">
        <w:t xml:space="preserve"> қызмет түрлеріне арналған қабілеттер (математикалық қабілеттер, музыкалық қабілеттер, педагогикалық және т.б.).</w:t>
      </w:r>
    </w:p>
    <w:p w:rsidR="00497240" w:rsidRPr="00497240" w:rsidRDefault="00497240" w:rsidP="00497240">
      <w:pPr>
        <w:numPr>
          <w:ilvl w:val="0"/>
          <w:numId w:val="1"/>
        </w:numPr>
        <w:jc w:val="both"/>
      </w:pPr>
      <w:r>
        <w:rPr>
          <w:lang w:val="kk-KZ"/>
        </w:rPr>
        <w:t>Жалпы қабілеттер</w:t>
      </w:r>
      <w:r w:rsidR="00895CC0" w:rsidRPr="00155D07">
        <w:t xml:space="preserve"> - </w:t>
      </w:r>
      <w:r w:rsidRPr="00497240">
        <w:t xml:space="preserve">бұл </w:t>
      </w:r>
      <w:proofErr w:type="spellStart"/>
      <w:r w:rsidRPr="00497240">
        <w:t>арнайы</w:t>
      </w:r>
      <w:proofErr w:type="spellEnd"/>
      <w:r w:rsidRPr="00497240">
        <w:t xml:space="preserve"> қабілеттерді </w:t>
      </w:r>
      <w:proofErr w:type="spellStart"/>
      <w:r w:rsidRPr="00497240">
        <w:t>дамыту</w:t>
      </w:r>
      <w:proofErr w:type="spellEnd"/>
      <w:r w:rsidRPr="00497240">
        <w:t xml:space="preserve"> мүмкіндігі.</w:t>
      </w:r>
    </w:p>
    <w:p w:rsidR="00895CC0" w:rsidRDefault="00497240" w:rsidP="00497240">
      <w:pPr>
        <w:numPr>
          <w:ilvl w:val="0"/>
          <w:numId w:val="1"/>
        </w:numPr>
        <w:ind w:left="714" w:hanging="357"/>
        <w:jc w:val="both"/>
        <w:rPr>
          <w:lang w:val="kk-KZ"/>
        </w:rPr>
      </w:pPr>
      <w:r w:rsidRPr="00497240">
        <w:rPr>
          <w:lang w:val="kk-KZ"/>
        </w:rPr>
        <w:t>Бір немесе басқа әрекетті орындауда азды-көпті табысқа жету мүмкіндігі тәуелді қабілеттердің сапалық ерекше үйлесімі дарындылық деп аталады.</w:t>
      </w:r>
    </w:p>
    <w:p w:rsidR="00497240" w:rsidRDefault="00497240" w:rsidP="00497240">
      <w:pPr>
        <w:jc w:val="both"/>
        <w:rPr>
          <w:lang w:val="kk-KZ"/>
        </w:rPr>
      </w:pPr>
    </w:p>
    <w:p w:rsidR="00497240" w:rsidRDefault="00497240" w:rsidP="00497240">
      <w:pPr>
        <w:ind w:firstLine="357"/>
        <w:jc w:val="both"/>
        <w:rPr>
          <w:lang w:val="kk-KZ"/>
        </w:rPr>
      </w:pPr>
      <w:r w:rsidRPr="00497240">
        <w:rPr>
          <w:lang w:val="kk-KZ"/>
        </w:rPr>
        <w:t>Қиял қолданатын ассоциациялар мен ұқсастықтар</w:t>
      </w:r>
      <w:r>
        <w:rPr>
          <w:lang w:val="kk-KZ"/>
        </w:rPr>
        <w:t>,</w:t>
      </w:r>
      <w:r w:rsidRPr="00497240">
        <w:rPr>
          <w:lang w:val="kk-KZ"/>
        </w:rPr>
        <w:t xml:space="preserve"> ашылымдар мен өнертабыстар негізінде жатқан жаңа түпнұсқа комбинацияларды тудыру</w:t>
      </w:r>
      <w:r>
        <w:rPr>
          <w:lang w:val="kk-KZ"/>
        </w:rPr>
        <w:t>мен сипатталады</w:t>
      </w:r>
      <w:r w:rsidRPr="00497240">
        <w:rPr>
          <w:lang w:val="kk-KZ"/>
        </w:rPr>
        <w:t>. Дж.Гилфордтың дивергентті ойлауы деп аталатын берілген ақпарат көзінен көптеген әртүрлі идеяларды тудыру мүмкіндігі шығармашылық процестің жетекші белгісі ретінде қарастырылады.</w:t>
      </w:r>
    </w:p>
    <w:p w:rsidR="00895CC0" w:rsidRPr="00497240" w:rsidRDefault="00497240" w:rsidP="00895CC0">
      <w:pPr>
        <w:ind w:left="720"/>
        <w:jc w:val="both"/>
        <w:rPr>
          <w:lang w:val="kk-KZ"/>
        </w:rPr>
      </w:pPr>
      <w:r w:rsidRPr="00497240">
        <w:rPr>
          <w:lang w:val="kk-KZ"/>
        </w:rPr>
        <w:t>Бұдан шығармашылықтың келесі көріністері шығады:</w:t>
      </w:r>
    </w:p>
    <w:p w:rsidR="00497240" w:rsidRPr="00497240" w:rsidRDefault="00497240" w:rsidP="00497240">
      <w:pPr>
        <w:ind w:left="720"/>
        <w:jc w:val="both"/>
        <w:rPr>
          <w:lang w:val="kk-KZ"/>
        </w:rPr>
      </w:pPr>
      <w:r w:rsidRPr="00497240">
        <w:rPr>
          <w:lang w:val="kk-KZ"/>
        </w:rPr>
        <w:t>1) мәселеге әртүрлі қырынан қарау қабілеті;</w:t>
      </w:r>
    </w:p>
    <w:p w:rsidR="00895CC0" w:rsidRDefault="00497240" w:rsidP="00497240">
      <w:pPr>
        <w:ind w:left="720"/>
        <w:jc w:val="both"/>
        <w:rPr>
          <w:lang w:val="kk-KZ"/>
        </w:rPr>
      </w:pPr>
      <w:r w:rsidRPr="00845202">
        <w:rPr>
          <w:lang w:val="kk-KZ"/>
        </w:rPr>
        <w:t>2) оны әртүрлі контекстке енгізу мүмкіндігі.</w:t>
      </w:r>
    </w:p>
    <w:p w:rsidR="00497240" w:rsidRPr="00497240" w:rsidRDefault="00497240" w:rsidP="00497240">
      <w:pPr>
        <w:ind w:left="720"/>
        <w:jc w:val="both"/>
        <w:rPr>
          <w:u w:val="single"/>
          <w:lang w:val="kk-KZ"/>
        </w:rPr>
      </w:pPr>
    </w:p>
    <w:p w:rsidR="00845202" w:rsidRDefault="00845202" w:rsidP="00895CC0">
      <w:pPr>
        <w:ind w:firstLine="720"/>
        <w:jc w:val="both"/>
        <w:rPr>
          <w:u w:val="single"/>
          <w:lang w:val="kk-KZ"/>
        </w:rPr>
      </w:pPr>
      <w:r w:rsidRPr="00845202">
        <w:rPr>
          <w:u w:val="single"/>
          <w:lang w:val="kk-KZ"/>
        </w:rPr>
        <w:t>Дарындылық қабілеттер жүйесінің көрінісі ретінде</w:t>
      </w:r>
    </w:p>
    <w:p w:rsidR="00845202" w:rsidRDefault="00845202" w:rsidP="00895CC0">
      <w:pPr>
        <w:ind w:firstLine="720"/>
        <w:jc w:val="both"/>
        <w:rPr>
          <w:lang w:val="kk-KZ"/>
        </w:rPr>
      </w:pPr>
      <w:r w:rsidRPr="00845202">
        <w:rPr>
          <w:lang w:val="kk-KZ"/>
        </w:rPr>
        <w:lastRenderedPageBreak/>
        <w:t>Шығармашылық нәтиже жаңалығымен, немесе өзіндік ерекшелігімен, мәселенің алға қойған мақсаттарына сәйкестігімен сипатталады.</w:t>
      </w:r>
    </w:p>
    <w:p w:rsidR="00845202" w:rsidRDefault="00845202" w:rsidP="00895CC0">
      <w:pPr>
        <w:ind w:firstLine="720"/>
        <w:jc w:val="both"/>
        <w:rPr>
          <w:lang w:val="kk-KZ"/>
        </w:rPr>
      </w:pPr>
      <w:r w:rsidRPr="00845202">
        <w:rPr>
          <w:lang w:val="kk-KZ"/>
        </w:rPr>
        <w:t xml:space="preserve">Оның басты белгілерінің бірі, К.Роджерстен кейін, ашықтық, жаңа нәрсені қабылдауға дайын болу және мәселені зерттеуге және шешім іздеуге деген ұмтылыс </w:t>
      </w:r>
      <w:r>
        <w:rPr>
          <w:lang w:val="kk-KZ"/>
        </w:rPr>
        <w:t xml:space="preserve">деп </w:t>
      </w:r>
      <w:r w:rsidRPr="00845202">
        <w:rPr>
          <w:lang w:val="kk-KZ"/>
        </w:rPr>
        <w:t>танылады.</w:t>
      </w:r>
    </w:p>
    <w:p w:rsidR="00845202" w:rsidRDefault="00845202" w:rsidP="00895CC0">
      <w:pPr>
        <w:ind w:firstLine="720"/>
        <w:jc w:val="both"/>
        <w:rPr>
          <w:lang w:val="kk-KZ"/>
        </w:rPr>
      </w:pPr>
      <w:r w:rsidRPr="00845202">
        <w:rPr>
          <w:lang w:val="kk-KZ"/>
        </w:rPr>
        <w:t>Шығармашылық тұлғаның маңызды ерекшелігі-белгісіздік жағдайында әрекет ету мүмкіндігі. Гипотезалар мен болжамдарға белгісіздіктің үлесі тән, олар дамыған сайын жойылады, бұл мәселені қайта анықтауға әкеледі. Шығармашылық адам үшін мәселенің мәнін табу, құбылыстардың нақты себептерін анықтауға деген ұмтылыс тән.</w:t>
      </w:r>
    </w:p>
    <w:p w:rsidR="00845202" w:rsidRDefault="00845202" w:rsidP="00895CC0">
      <w:pPr>
        <w:ind w:firstLine="720"/>
        <w:jc w:val="both"/>
        <w:rPr>
          <w:lang w:val="kk-KZ"/>
        </w:rPr>
      </w:pPr>
      <w:r w:rsidRPr="00845202">
        <w:rPr>
          <w:lang w:val="kk-KZ"/>
        </w:rPr>
        <w:t>Түсінудің үш түрі бар:</w:t>
      </w:r>
    </w:p>
    <w:p w:rsidR="00845202" w:rsidRPr="00845202" w:rsidRDefault="00845202" w:rsidP="00845202">
      <w:pPr>
        <w:ind w:firstLine="720"/>
        <w:jc w:val="both"/>
        <w:rPr>
          <w:lang w:val="kk-KZ"/>
        </w:rPr>
      </w:pPr>
      <w:r w:rsidRPr="00845202">
        <w:rPr>
          <w:lang w:val="kk-KZ"/>
        </w:rPr>
        <w:t>1) материалдағы мағыналық байланыстарды егжей-тегжейлі іздеу;</w:t>
      </w:r>
    </w:p>
    <w:p w:rsidR="00845202" w:rsidRPr="00466100" w:rsidRDefault="00845202" w:rsidP="00845202">
      <w:pPr>
        <w:ind w:firstLine="720"/>
        <w:jc w:val="both"/>
        <w:rPr>
          <w:lang w:val="kk-KZ"/>
        </w:rPr>
      </w:pPr>
      <w:r w:rsidRPr="00466100">
        <w:rPr>
          <w:lang w:val="kk-KZ"/>
        </w:rPr>
        <w:t>2) болжаудағы жоғары мүмкіндіктер;</w:t>
      </w:r>
    </w:p>
    <w:p w:rsidR="00845202" w:rsidRDefault="00845202" w:rsidP="00845202">
      <w:pPr>
        <w:ind w:firstLine="720"/>
        <w:jc w:val="both"/>
        <w:rPr>
          <w:lang w:val="kk-KZ"/>
        </w:rPr>
      </w:pPr>
      <w:r w:rsidRPr="00466100">
        <w:rPr>
          <w:lang w:val="kk-KZ"/>
        </w:rPr>
        <w:t>3) ақпаратты тұтас қабылдауға ұмтылу.</w:t>
      </w:r>
    </w:p>
    <w:p w:rsidR="00845202" w:rsidRDefault="00845202" w:rsidP="00895CC0">
      <w:pPr>
        <w:ind w:firstLine="720"/>
        <w:jc w:val="both"/>
        <w:rPr>
          <w:b/>
          <w:bCs/>
          <w:u w:val="single"/>
          <w:lang w:val="kk-KZ"/>
        </w:rPr>
      </w:pPr>
      <w:r w:rsidRPr="00845202">
        <w:rPr>
          <w:b/>
          <w:bCs/>
          <w:u w:val="single"/>
          <w:lang w:val="kk-KZ"/>
        </w:rPr>
        <w:t>Шығармашылық дарындылықтың құрамдас бөлігі ретінде құрылымы мыналарды қамтиды:</w:t>
      </w:r>
    </w:p>
    <w:p w:rsidR="00845202" w:rsidRPr="00845202" w:rsidRDefault="00845202" w:rsidP="00845202">
      <w:pPr>
        <w:ind w:firstLine="720"/>
        <w:jc w:val="both"/>
        <w:rPr>
          <w:lang w:val="kk-KZ"/>
        </w:rPr>
      </w:pPr>
      <w:r w:rsidRPr="00845202">
        <w:rPr>
          <w:lang w:val="kk-KZ"/>
        </w:rPr>
        <w:t>+ когнитивтік мотивацияның басым рөлі,</w:t>
      </w:r>
    </w:p>
    <w:p w:rsidR="00845202" w:rsidRPr="00845202" w:rsidRDefault="00845202" w:rsidP="00845202">
      <w:pPr>
        <w:ind w:firstLine="720"/>
        <w:jc w:val="both"/>
        <w:rPr>
          <w:lang w:val="kk-KZ"/>
        </w:rPr>
      </w:pPr>
      <w:r w:rsidRPr="00845202">
        <w:rPr>
          <w:lang w:val="kk-KZ"/>
        </w:rPr>
        <w:t>+ жаңа нәрсені ашуда, проблемаларды қоюда және шешуде көрінетін зерттеушілік шығармашылық әрекет;</w:t>
      </w:r>
    </w:p>
    <w:p w:rsidR="00845202" w:rsidRPr="00845202" w:rsidRDefault="00845202" w:rsidP="00845202">
      <w:pPr>
        <w:ind w:firstLine="720"/>
        <w:jc w:val="both"/>
        <w:rPr>
          <w:lang w:val="kk-KZ"/>
        </w:rPr>
      </w:pPr>
      <w:r w:rsidRPr="00845202">
        <w:rPr>
          <w:lang w:val="kk-KZ"/>
        </w:rPr>
        <w:t>+ түпнұсқа шешімдерге қол жеткізу мүмкіндіктері,</w:t>
      </w:r>
    </w:p>
    <w:p w:rsidR="00845202" w:rsidRPr="00845202" w:rsidRDefault="00845202" w:rsidP="00845202">
      <w:pPr>
        <w:ind w:firstLine="720"/>
        <w:jc w:val="both"/>
        <w:rPr>
          <w:lang w:val="kk-KZ"/>
        </w:rPr>
      </w:pPr>
      <w:r w:rsidRPr="00845202">
        <w:rPr>
          <w:lang w:val="kk-KZ"/>
        </w:rPr>
        <w:t>+ болжау мүмкіндіктері,</w:t>
      </w:r>
    </w:p>
    <w:p w:rsidR="00845202" w:rsidRDefault="00845202" w:rsidP="00845202">
      <w:pPr>
        <w:ind w:firstLine="720"/>
        <w:jc w:val="both"/>
        <w:rPr>
          <w:lang w:val="kk-KZ"/>
        </w:rPr>
      </w:pPr>
      <w:r w:rsidRPr="00845202">
        <w:rPr>
          <w:lang w:val="kk-KZ"/>
        </w:rPr>
        <w:t>+ жоғары эстетикалық, моральдық, интеллектуалдық бағалауды қамтамасыз ететін идеалды стандарттарды құра білу.</w:t>
      </w:r>
    </w:p>
    <w:p w:rsidR="00845202" w:rsidRDefault="00845202" w:rsidP="00895CC0">
      <w:pPr>
        <w:ind w:firstLine="720"/>
        <w:jc w:val="both"/>
        <w:rPr>
          <w:lang w:val="kk-KZ"/>
        </w:rPr>
      </w:pPr>
      <w:r w:rsidRPr="00845202">
        <w:rPr>
          <w:lang w:val="kk-KZ"/>
        </w:rPr>
        <w:t xml:space="preserve">- Баланың шығармашылық әлеуетінің құрылымдық құрамдас бөлігі – </w:t>
      </w:r>
      <w:r w:rsidRPr="00845202">
        <w:rPr>
          <w:b/>
          <w:lang w:val="kk-KZ"/>
        </w:rPr>
        <w:t>танымдық қажеттіліктер.</w:t>
      </w:r>
    </w:p>
    <w:p w:rsidR="00895CC0" w:rsidRPr="00845202" w:rsidRDefault="00895CC0" w:rsidP="00895CC0">
      <w:pPr>
        <w:ind w:firstLine="720"/>
        <w:jc w:val="both"/>
        <w:rPr>
          <w:lang w:val="kk-KZ"/>
        </w:rPr>
      </w:pPr>
      <w:r w:rsidRPr="00845202">
        <w:rPr>
          <w:lang w:val="kk-KZ"/>
        </w:rPr>
        <w:t>-</w:t>
      </w:r>
      <w:r w:rsidR="00845202" w:rsidRPr="00845202">
        <w:rPr>
          <w:lang w:val="kk-KZ"/>
        </w:rPr>
        <w:t xml:space="preserve"> </w:t>
      </w:r>
      <w:r w:rsidR="00845202" w:rsidRPr="00845202">
        <w:rPr>
          <w:b/>
          <w:bCs/>
          <w:lang w:val="kk-KZ"/>
        </w:rPr>
        <w:t xml:space="preserve">Түпнұсқалық – </w:t>
      </w:r>
      <w:r w:rsidR="00845202" w:rsidRPr="00845202">
        <w:rPr>
          <w:bCs/>
          <w:lang w:val="kk-KZ"/>
        </w:rPr>
        <w:t>дарындылықтың ажырамас құрылымдық элементі. Ол ұсынылған шешімнің ұқс</w:t>
      </w:r>
      <w:r w:rsidR="00985A27">
        <w:rPr>
          <w:bCs/>
          <w:lang w:val="kk-KZ"/>
        </w:rPr>
        <w:t>ас еместігі, стандартты емес екендігін</w:t>
      </w:r>
      <w:r w:rsidR="00845202" w:rsidRPr="00845202">
        <w:rPr>
          <w:bCs/>
          <w:lang w:val="kk-KZ"/>
        </w:rPr>
        <w:t xml:space="preserve"> білдіреді және</w:t>
      </w:r>
      <w:r w:rsidR="00985A27">
        <w:rPr>
          <w:bCs/>
          <w:lang w:val="kk-KZ"/>
        </w:rPr>
        <w:t xml:space="preserve"> </w:t>
      </w:r>
      <w:r w:rsidR="00845202" w:rsidRPr="00845202">
        <w:rPr>
          <w:bCs/>
          <w:lang w:val="kk-KZ"/>
        </w:rPr>
        <w:t>стандартты айқын гипотезаларды жоққа шығарумен анықталады.</w:t>
      </w:r>
      <w:r w:rsidR="00985A27">
        <w:rPr>
          <w:bCs/>
          <w:lang w:val="kk-KZ"/>
        </w:rPr>
        <w:t xml:space="preserve"> </w:t>
      </w:r>
    </w:p>
    <w:p w:rsidR="00895CC0" w:rsidRPr="00985A27" w:rsidRDefault="00895CC0" w:rsidP="00895CC0">
      <w:pPr>
        <w:ind w:firstLine="720"/>
        <w:jc w:val="both"/>
        <w:rPr>
          <w:lang w:val="kk-KZ"/>
        </w:rPr>
      </w:pPr>
      <w:r w:rsidRPr="00985A27">
        <w:rPr>
          <w:lang w:val="kk-KZ"/>
        </w:rPr>
        <w:t>-</w:t>
      </w:r>
      <w:r w:rsidR="00985A27" w:rsidRPr="00985A27">
        <w:rPr>
          <w:lang w:val="kk-KZ"/>
        </w:rPr>
        <w:t xml:space="preserve"> </w:t>
      </w:r>
      <w:r w:rsidR="00985A27" w:rsidRPr="00985A27">
        <w:rPr>
          <w:b/>
          <w:bCs/>
          <w:lang w:val="kk-KZ"/>
        </w:rPr>
        <w:t xml:space="preserve">Бағалау қабілеті </w:t>
      </w:r>
      <w:r w:rsidR="00985A27" w:rsidRPr="00985A27">
        <w:rPr>
          <w:bCs/>
          <w:lang w:val="kk-KZ"/>
        </w:rPr>
        <w:t>өзін-өзі бақылауға мүмкіндік береді, дарынды, шығармашыл баланың өзіне, өз қабілеттеріне сенім артады, сол арқылы оның дербестігін, сәйкес еместігін және басқа да көптеген интеллектуалдық және жеке қасиеттерін анықтайды.</w:t>
      </w:r>
    </w:p>
    <w:p w:rsidR="002D34A4" w:rsidRDefault="00895CC0" w:rsidP="002D34A4">
      <w:pPr>
        <w:jc w:val="both"/>
        <w:rPr>
          <w:lang w:val="kk-KZ"/>
        </w:rPr>
      </w:pPr>
      <w:r w:rsidRPr="00985A27">
        <w:rPr>
          <w:lang w:val="kk-KZ"/>
        </w:rPr>
        <w:t xml:space="preserve">              </w:t>
      </w:r>
      <w:r w:rsidR="00985A27" w:rsidRPr="00985A27">
        <w:rPr>
          <w:lang w:val="kk-KZ"/>
        </w:rPr>
        <w:t xml:space="preserve">Қабілет пен білім, ептілік пен дағды, дағды мен </w:t>
      </w:r>
      <w:r w:rsidR="00985A27">
        <w:rPr>
          <w:lang w:val="kk-KZ"/>
        </w:rPr>
        <w:t>қабілет</w:t>
      </w:r>
      <w:r w:rsidR="00985A27" w:rsidRPr="00985A27">
        <w:rPr>
          <w:lang w:val="kk-KZ"/>
        </w:rPr>
        <w:t xml:space="preserve"> бір-біріне ұқсас.</w:t>
      </w:r>
      <w:r w:rsidR="00985A27">
        <w:rPr>
          <w:lang w:val="kk-KZ"/>
        </w:rPr>
        <w:t xml:space="preserve"> </w:t>
      </w:r>
      <w:r w:rsidR="00985A27" w:rsidRPr="00985A27">
        <w:rPr>
          <w:lang w:val="kk-KZ"/>
        </w:rPr>
        <w:t>Дағдыларға, қабілеттерге және білімге қатысты адам қабілеттері қандай да бір мүмкіндік ретінде әрекет етеді.</w:t>
      </w:r>
      <w:r w:rsidR="00985A27">
        <w:rPr>
          <w:lang w:val="kk-KZ"/>
        </w:rPr>
        <w:t xml:space="preserve"> </w:t>
      </w:r>
    </w:p>
    <w:p w:rsidR="00895CC0" w:rsidRPr="00875B01" w:rsidRDefault="00875B01" w:rsidP="002D34A4">
      <w:pPr>
        <w:ind w:firstLine="708"/>
        <w:jc w:val="both"/>
        <w:rPr>
          <w:lang w:val="kk-KZ"/>
        </w:rPr>
      </w:pPr>
      <w:r>
        <w:rPr>
          <w:lang w:val="kk-KZ"/>
        </w:rPr>
        <w:t>Қабілеттер тек іс – әрекет барысында ғана анықталады.</w:t>
      </w:r>
      <w:r w:rsidR="00895CC0" w:rsidRPr="002D34A4">
        <w:rPr>
          <w:lang w:val="kk-KZ"/>
        </w:rPr>
        <w:t xml:space="preserve"> </w:t>
      </w:r>
      <w:r w:rsidRPr="00466100">
        <w:rPr>
          <w:lang w:val="kk-KZ"/>
        </w:rPr>
        <w:t>Егер адам сурет салуды үйретуге тырыспаса, бейнелеу өнеріне қажетті дағдыларды меңгермесе, оның сурет салу</w:t>
      </w:r>
      <w:r>
        <w:rPr>
          <w:lang w:val="kk-KZ"/>
        </w:rPr>
        <w:t>ға деген</w:t>
      </w:r>
      <w:r w:rsidRPr="00466100">
        <w:rPr>
          <w:lang w:val="kk-KZ"/>
        </w:rPr>
        <w:t xml:space="preserve"> қабілеті туралы айту мүмкін емес.</w:t>
      </w:r>
      <w:r>
        <w:rPr>
          <w:lang w:val="kk-KZ"/>
        </w:rPr>
        <w:t xml:space="preserve"> </w:t>
      </w:r>
      <w:r w:rsidRPr="00875B01">
        <w:rPr>
          <w:lang w:val="kk-KZ"/>
        </w:rPr>
        <w:t>Сызу мен кескіндемеге арнайы оқыту барысында ғана оқушының қабілеті бар-жоғын білуге ​​болады.</w:t>
      </w:r>
      <w:r>
        <w:rPr>
          <w:lang w:val="kk-KZ"/>
        </w:rPr>
        <w:t xml:space="preserve"> </w:t>
      </w:r>
      <w:r w:rsidRPr="00875B01">
        <w:rPr>
          <w:lang w:val="kk-KZ"/>
        </w:rPr>
        <w:t>Бұл оның еңбек тәсілдерін, түс қатынастарын қаншалықты тез және оңай меңгергенінен, қоршаған дүниедегі әсемдікті көруге үйренетіндігінен ашылады.</w:t>
      </w:r>
      <w:r>
        <w:rPr>
          <w:lang w:val="kk-KZ"/>
        </w:rPr>
        <w:t xml:space="preserve"> </w:t>
      </w:r>
    </w:p>
    <w:p w:rsidR="00875B01" w:rsidRDefault="00875B01" w:rsidP="00875B01">
      <w:pPr>
        <w:ind w:firstLine="708"/>
        <w:jc w:val="both"/>
        <w:rPr>
          <w:lang w:val="kk-KZ"/>
        </w:rPr>
      </w:pPr>
      <w:r w:rsidRPr="00875B01">
        <w:rPr>
          <w:lang w:val="kk-KZ"/>
        </w:rPr>
        <w:t>Бір жағынан қабілеттер, екінші жағынан дағды, білім мен дағдының бірлігі неде көрінеді? Қабілеттер білімде, дағдыда емес, оларды меңгеру динамикасында, яғни</w:t>
      </w:r>
      <w:r w:rsidR="00477D56">
        <w:rPr>
          <w:lang w:val="kk-KZ"/>
        </w:rPr>
        <w:t xml:space="preserve">, </w:t>
      </w:r>
      <w:r w:rsidRPr="00875B01">
        <w:rPr>
          <w:lang w:val="kk-KZ"/>
        </w:rPr>
        <w:t>басқаларымен тең болған жағдайда, осы әрекетке қажетті білім мен дағдыларды меңгеру процесі қаншалықты тез, те</w:t>
      </w:r>
      <w:r>
        <w:rPr>
          <w:lang w:val="kk-KZ"/>
        </w:rPr>
        <w:t>рең, жеңіл және берік жүзеге асуымен сипатталады</w:t>
      </w:r>
      <w:r w:rsidRPr="00875B01">
        <w:rPr>
          <w:lang w:val="kk-KZ"/>
        </w:rPr>
        <w:t>.</w:t>
      </w:r>
    </w:p>
    <w:p w:rsidR="00895CC0" w:rsidRPr="00875B01" w:rsidRDefault="00895CC0" w:rsidP="00895CC0">
      <w:pPr>
        <w:jc w:val="both"/>
        <w:rPr>
          <w:lang w:val="kk-KZ"/>
        </w:rPr>
      </w:pPr>
      <w:r w:rsidRPr="00875B01">
        <w:rPr>
          <w:lang w:val="kk-KZ"/>
        </w:rPr>
        <w:t xml:space="preserve">              </w:t>
      </w:r>
      <w:r w:rsidR="00875B01" w:rsidRPr="00CF5B21">
        <w:rPr>
          <w:lang w:val="kk-KZ"/>
        </w:rPr>
        <w:t>Қабілеттердің сапалық сипаттамалары.</w:t>
      </w:r>
      <w:r w:rsidR="00875B01">
        <w:rPr>
          <w:lang w:val="kk-KZ"/>
        </w:rPr>
        <w:t xml:space="preserve"> </w:t>
      </w:r>
      <w:r w:rsidR="00875B01" w:rsidRPr="00875B01">
        <w:rPr>
          <w:lang w:val="kk-KZ"/>
        </w:rPr>
        <w:t>Өзінің сапалық ерекшеліктері жағынан қабілеттер адамның і</w:t>
      </w:r>
      <w:proofErr w:type="gramStart"/>
      <w:r w:rsidR="00875B01" w:rsidRPr="00875B01">
        <w:rPr>
          <w:lang w:val="kk-KZ"/>
        </w:rPr>
        <w:t>с-</w:t>
      </w:r>
      <w:proofErr w:type="gramEnd"/>
      <w:r w:rsidR="00875B01" w:rsidRPr="00875B01">
        <w:rPr>
          <w:lang w:val="kk-KZ"/>
        </w:rPr>
        <w:t>әрекеттің табысты болуын қамтамасыз ететін психологиялық қасиеттерінің күрделі жиынтығы, мақсатқа әр түрлі жолмен жетуге мүмкіндік беретін «айнымалылар» жиынтығы ретінде әрекет етеді.</w:t>
      </w:r>
    </w:p>
    <w:p w:rsidR="00875B01" w:rsidRDefault="00895CC0" w:rsidP="00895CC0">
      <w:pPr>
        <w:jc w:val="both"/>
        <w:rPr>
          <w:lang w:val="kk-KZ"/>
        </w:rPr>
      </w:pPr>
      <w:r w:rsidRPr="00875B01">
        <w:rPr>
          <w:lang w:val="kk-KZ"/>
        </w:rPr>
        <w:t xml:space="preserve">              </w:t>
      </w:r>
      <w:r w:rsidR="00875B01" w:rsidRPr="00875B01">
        <w:rPr>
          <w:lang w:val="kk-KZ"/>
        </w:rPr>
        <w:t>Кез келген әрекетті орындаудағы бірдей немесе біршама ұқсас жетістіктердің негізі өте әртүрлі қабілеттердің жиынтығы болуы мүмкін. Бұл біздің алдымызда тұлғаның қабілетінің маңызды жағын ашады: адам өз бойында қажырлы және табанды түрде дамытатын кейбір қасиеттерді басқалармен өтеудің кең мүмкіндіктері.</w:t>
      </w:r>
      <w:r w:rsidR="00875B01">
        <w:rPr>
          <w:lang w:val="kk-KZ"/>
        </w:rPr>
        <w:t xml:space="preserve"> </w:t>
      </w:r>
      <w:r w:rsidR="00875B01" w:rsidRPr="00875B01">
        <w:rPr>
          <w:lang w:val="kk-KZ"/>
        </w:rPr>
        <w:t xml:space="preserve">Кейбір </w:t>
      </w:r>
      <w:r w:rsidR="00875B01" w:rsidRPr="00875B01">
        <w:rPr>
          <w:lang w:val="kk-KZ"/>
        </w:rPr>
        <w:lastRenderedPageBreak/>
        <w:t>қабілеттердің орнын басқаларды дамыту арқылы өтеу қабілеті әр адамға мамандық таңдауда және оны жетілдіруде сарқылмас мүмкіндіктер ашады.</w:t>
      </w:r>
      <w:r w:rsidR="00875B01">
        <w:rPr>
          <w:lang w:val="kk-KZ"/>
        </w:rPr>
        <w:t xml:space="preserve"> </w:t>
      </w:r>
    </w:p>
    <w:p w:rsidR="00875B01" w:rsidRDefault="00875B01" w:rsidP="00875B01">
      <w:pPr>
        <w:ind w:firstLine="708"/>
        <w:jc w:val="both"/>
        <w:rPr>
          <w:lang w:val="kk-KZ"/>
        </w:rPr>
      </w:pPr>
      <w:r w:rsidRPr="00875B01">
        <w:rPr>
          <w:lang w:val="kk-KZ"/>
        </w:rPr>
        <w:t>Тұтастай алғанда, қабілеттердің сапалық сипаттамасы адамның еңбек қызметінің қай саласында (дизайн, педагогикалық, экономикалық, спорт және т.б.) өзін табуы, үлкен жетістіктерді ашуы</w:t>
      </w:r>
      <w:r>
        <w:rPr>
          <w:lang w:val="kk-KZ"/>
        </w:rPr>
        <w:t>мен сипатталады.</w:t>
      </w:r>
      <w:r w:rsidR="00895CC0" w:rsidRPr="00875B01">
        <w:rPr>
          <w:lang w:val="kk-KZ"/>
        </w:rPr>
        <w:t xml:space="preserve"> </w:t>
      </w:r>
      <w:r w:rsidRPr="00875B01">
        <w:rPr>
          <w:lang w:val="kk-KZ"/>
        </w:rPr>
        <w:t>Осылайша, қабілеттердің сапалық сипаттамалары сандық сипаттамалармен тығыз байланысты. Осы іс-әрекеттің талаптарына қандай нақты психологиялық қасиеттер сәйкес келетінін анықтай отырып, олар жұмыста және оқуда жолдастарымен салыстырғанда көп немесе аз дәрежеде дамыған ба деген сұраққа жауап беруге болады.</w:t>
      </w:r>
    </w:p>
    <w:p w:rsidR="00875B01" w:rsidRDefault="00875B01" w:rsidP="00875B01">
      <w:pPr>
        <w:ind w:firstLine="708"/>
        <w:jc w:val="both"/>
        <w:rPr>
          <w:lang w:val="kk-KZ"/>
        </w:rPr>
      </w:pPr>
      <w:r w:rsidRPr="00CF5B21">
        <w:rPr>
          <w:lang w:val="kk-KZ"/>
        </w:rPr>
        <w:t>Қабілеттердің сандық сипаттамалары.</w:t>
      </w:r>
      <w:r>
        <w:rPr>
          <w:lang w:val="kk-KZ"/>
        </w:rPr>
        <w:t xml:space="preserve"> </w:t>
      </w:r>
      <w:r w:rsidRPr="00875B01">
        <w:rPr>
          <w:lang w:val="kk-KZ"/>
        </w:rPr>
        <w:t>Қабілеттерді сандық өлшеу мәселесінің психологияда ұзақ тарихы бар.</w:t>
      </w:r>
      <w:r>
        <w:rPr>
          <w:lang w:val="kk-KZ"/>
        </w:rPr>
        <w:t xml:space="preserve"> </w:t>
      </w:r>
      <w:r w:rsidRPr="00875B01">
        <w:rPr>
          <w:lang w:val="kk-KZ"/>
        </w:rPr>
        <w:t>Сонау ХІХ ғасырдың соңы мен ХХ ғасырдың басында. Бірқатар психологтар (Кеттел, Теремин, Спирман және т.б.) жаппай мамандықтар бойынша кәсіби іріктеу жүргізу қажеттілігінен туындаған талаптар әсер етіп, студенттердің қабілеттерінің деңгейін анықтау туралы ұсыныс жасады. Осылайша, жеке адамның лауазымдық орны және оның белгілі бір еңбек қызметіне, жоғары оқу орындарында оқуға, өндірісте, армияда және қоғамдық өмірде қолбасшылық лауазымдарына ие болу үшін жарамдылығы белгіленеді деп есептелді.</w:t>
      </w:r>
    </w:p>
    <w:p w:rsidR="00895CC0" w:rsidRPr="00875B01" w:rsidRDefault="00875B01" w:rsidP="00875B01">
      <w:pPr>
        <w:ind w:firstLine="708"/>
        <w:jc w:val="both"/>
        <w:rPr>
          <w:lang w:val="kk-KZ"/>
        </w:rPr>
      </w:pPr>
      <w:r w:rsidRPr="00875B01">
        <w:rPr>
          <w:lang w:val="kk-KZ"/>
        </w:rPr>
        <w:t>Сонымен бірге қабілеттерді өлшеу әдісі ретінде ақыл-ой дарындылығын анықтау тесттері қолданыла бастады.</w:t>
      </w:r>
      <w:r>
        <w:rPr>
          <w:lang w:val="kk-KZ"/>
        </w:rPr>
        <w:t xml:space="preserve"> </w:t>
      </w:r>
      <w:r w:rsidRPr="00875B01">
        <w:rPr>
          <w:lang w:val="kk-KZ"/>
        </w:rPr>
        <w:t>Олардың көмегімен бірқатар елдерде (АҚШ, Ұлыбритания және т.б.) қабілеттер анықталып, оқушыларды оқу орындарында сұрыптау, армиядағы офицерлік, өнеркәсіптегі басшылық қызметтерді және т.б.</w:t>
      </w:r>
      <w:r>
        <w:rPr>
          <w:lang w:val="kk-KZ"/>
        </w:rPr>
        <w:t xml:space="preserve"> процесстерді қамтыды.</w:t>
      </w:r>
      <w:r w:rsidRPr="00875B01">
        <w:rPr>
          <w:lang w:val="kk-KZ"/>
        </w:rPr>
        <w:t xml:space="preserve"> Мысалы, Ұлыбританияда тест нәтижелері университетке түсу құқығын беретін гимназия деп аталатын мектептерге түсу үшін қолданылады.</w:t>
      </w:r>
    </w:p>
    <w:p w:rsidR="00477D56" w:rsidRDefault="00477D56" w:rsidP="00477D56">
      <w:pPr>
        <w:ind w:firstLine="708"/>
        <w:jc w:val="both"/>
        <w:rPr>
          <w:lang w:val="kk-KZ"/>
        </w:rPr>
      </w:pPr>
      <w:r w:rsidRPr="00477D56">
        <w:rPr>
          <w:lang w:val="kk-KZ"/>
        </w:rPr>
        <w:t>Мазмұны жағынан ақыл-ой қабілетін анықтау тестілері сұрақтар немесе тапсырмалар тізбегі болып табылады, олардың сәттілігі (жұмсалған уақытты ескере отырып) ұпай немесе ұпай мөлшерінде есептеледі.</w:t>
      </w:r>
      <w:r>
        <w:rPr>
          <w:lang w:val="kk-KZ"/>
        </w:rPr>
        <w:t xml:space="preserve"> </w:t>
      </w:r>
      <w:r w:rsidRPr="00477D56">
        <w:rPr>
          <w:lang w:val="kk-KZ"/>
        </w:rPr>
        <w:t>Тестілеудің соңында әр пәннің жинаған ұпайларының қосындысы есептеледі.</w:t>
      </w:r>
      <w:r>
        <w:rPr>
          <w:lang w:val="kk-KZ"/>
        </w:rPr>
        <w:t xml:space="preserve"> </w:t>
      </w:r>
      <w:r w:rsidRPr="00477D56">
        <w:rPr>
          <w:lang w:val="kk-KZ"/>
        </w:rPr>
        <w:t>Бұл ақыл-ой дарындылығы (IQ) деп аталатын коэффициентті анықтауға мүмкіндік береді.</w:t>
      </w:r>
      <w:r>
        <w:rPr>
          <w:lang w:val="kk-KZ"/>
        </w:rPr>
        <w:t xml:space="preserve"> </w:t>
      </w:r>
      <w:r w:rsidRPr="00477D56">
        <w:rPr>
          <w:lang w:val="kk-KZ"/>
        </w:rPr>
        <w:t xml:space="preserve">Анықтама, мысалы, он бір жарым жастағы балалардың орташа баллы 120-ға жақын болуы керек дегенге негізделген. Бұдан 120 балл жинаған кез келген баланың ақыл-ой жасы он бір жарым жаста деген қорытынды шығады. . </w:t>
      </w:r>
      <w:r w:rsidRPr="00477D56">
        <w:t xml:space="preserve">Осының </w:t>
      </w:r>
      <w:proofErr w:type="spellStart"/>
      <w:r w:rsidRPr="00477D56">
        <w:t>негізінде</w:t>
      </w:r>
      <w:proofErr w:type="spellEnd"/>
      <w:r w:rsidRPr="00477D56">
        <w:t xml:space="preserve"> психикалық дарындылық </w:t>
      </w:r>
      <w:proofErr w:type="spellStart"/>
      <w:r w:rsidRPr="00477D56">
        <w:t>коэффициенті</w:t>
      </w:r>
      <w:proofErr w:type="spellEnd"/>
      <w:r w:rsidRPr="00477D56">
        <w:t xml:space="preserve"> </w:t>
      </w:r>
      <w:proofErr w:type="spellStart"/>
      <w:r w:rsidRPr="00477D56">
        <w:t>есептеледі</w:t>
      </w:r>
      <w:proofErr w:type="spellEnd"/>
      <w:r w:rsidRPr="00477D56">
        <w:t>:</w:t>
      </w:r>
    </w:p>
    <w:p w:rsidR="00895CC0" w:rsidRDefault="00895CC0" w:rsidP="00477D56">
      <w:pPr>
        <w:ind w:firstLine="708"/>
        <w:jc w:val="both"/>
      </w:pPr>
      <w:proofErr w:type="gramStart"/>
      <w:r>
        <w:t>IQ</w:t>
      </w:r>
      <w:proofErr w:type="gramEnd"/>
      <w:r>
        <w:t xml:space="preserve">= </w:t>
      </w:r>
      <w:r w:rsidR="00477D56" w:rsidRPr="00477D56">
        <w:t xml:space="preserve">ақыл-ой </w:t>
      </w:r>
      <w:proofErr w:type="spellStart"/>
      <w:r w:rsidR="00477D56" w:rsidRPr="00477D56">
        <w:t>жасы</w:t>
      </w:r>
      <w:proofErr w:type="spellEnd"/>
      <w:r w:rsidR="00477D56" w:rsidRPr="00477D56">
        <w:t xml:space="preserve"> </w:t>
      </w:r>
      <w:proofErr w:type="spellStart"/>
      <w:r>
        <w:t>х</w:t>
      </w:r>
      <w:proofErr w:type="spellEnd"/>
      <w:r>
        <w:t xml:space="preserve"> 100 / </w:t>
      </w:r>
      <w:r w:rsidR="00477D56" w:rsidRPr="00477D56">
        <w:t xml:space="preserve">баланың нақты </w:t>
      </w:r>
      <w:proofErr w:type="spellStart"/>
      <w:r w:rsidR="00477D56" w:rsidRPr="00477D56">
        <w:t>жасы</w:t>
      </w:r>
      <w:proofErr w:type="spellEnd"/>
      <w:r w:rsidR="00477D56" w:rsidRPr="00477D56">
        <w:t>.</w:t>
      </w:r>
    </w:p>
    <w:p w:rsidR="00477D56" w:rsidRDefault="00477D56" w:rsidP="00895CC0">
      <w:pPr>
        <w:jc w:val="both"/>
        <w:rPr>
          <w:lang w:val="kk-KZ"/>
        </w:rPr>
      </w:pPr>
      <w:proofErr w:type="spellStart"/>
      <w:r w:rsidRPr="00477D56">
        <w:t>Егер</w:t>
      </w:r>
      <w:proofErr w:type="spellEnd"/>
      <w:r w:rsidRPr="00477D56">
        <w:t xml:space="preserve">, </w:t>
      </w:r>
      <w:proofErr w:type="spellStart"/>
      <w:r w:rsidRPr="00477D56">
        <w:t>мысалы</w:t>
      </w:r>
      <w:proofErr w:type="spellEnd"/>
      <w:r w:rsidRPr="00477D56">
        <w:t xml:space="preserve">, </w:t>
      </w:r>
      <w:proofErr w:type="spellStart"/>
      <w:r w:rsidRPr="00477D56">
        <w:t>тестілеу</w:t>
      </w:r>
      <w:proofErr w:type="spellEnd"/>
      <w:r w:rsidRPr="00477D56">
        <w:t xml:space="preserve"> нәтижесінде </w:t>
      </w:r>
      <w:proofErr w:type="spellStart"/>
      <w:r w:rsidRPr="00477D56">
        <w:t>екі</w:t>
      </w:r>
      <w:proofErr w:type="spellEnd"/>
      <w:r w:rsidRPr="00477D56">
        <w:t xml:space="preserve"> бала (он </w:t>
      </w:r>
      <w:proofErr w:type="spellStart"/>
      <w:r w:rsidRPr="00477D56">
        <w:t>жарым</w:t>
      </w:r>
      <w:proofErr w:type="spellEnd"/>
      <w:r w:rsidRPr="00477D56">
        <w:t xml:space="preserve"> және он төрт </w:t>
      </w:r>
      <w:proofErr w:type="spellStart"/>
      <w:r w:rsidRPr="00477D56">
        <w:t>жас</w:t>
      </w:r>
      <w:proofErr w:type="spellEnd"/>
      <w:r w:rsidRPr="00477D56">
        <w:t xml:space="preserve">) </w:t>
      </w:r>
      <w:proofErr w:type="spellStart"/>
      <w:r w:rsidRPr="00477D56">
        <w:t>бірдей</w:t>
      </w:r>
      <w:proofErr w:type="spellEnd"/>
      <w:r w:rsidRPr="00477D56">
        <w:t xml:space="preserve"> ұпай </w:t>
      </w:r>
      <w:proofErr w:type="spellStart"/>
      <w:r w:rsidRPr="00477D56">
        <w:t>жинаса</w:t>
      </w:r>
      <w:proofErr w:type="spellEnd"/>
      <w:r w:rsidRPr="00477D56">
        <w:t xml:space="preserve"> (120) және </w:t>
      </w:r>
      <w:proofErr w:type="spellStart"/>
      <w:r w:rsidRPr="00477D56">
        <w:t>осылайша</w:t>
      </w:r>
      <w:proofErr w:type="spellEnd"/>
      <w:r w:rsidRPr="00477D56">
        <w:t xml:space="preserve"> ә</w:t>
      </w:r>
      <w:proofErr w:type="gramStart"/>
      <w:r w:rsidRPr="00477D56">
        <w:t>р</w:t>
      </w:r>
      <w:proofErr w:type="gramEnd"/>
      <w:r w:rsidRPr="00477D56">
        <w:t xml:space="preserve">қайсысының ақыл-ой </w:t>
      </w:r>
      <w:proofErr w:type="spellStart"/>
      <w:r w:rsidRPr="00477D56">
        <w:t>жасы</w:t>
      </w:r>
      <w:proofErr w:type="spellEnd"/>
      <w:r w:rsidRPr="00477D56">
        <w:t xml:space="preserve"> он </w:t>
      </w:r>
      <w:proofErr w:type="spellStart"/>
      <w:r w:rsidRPr="00477D56">
        <w:t>бір</w:t>
      </w:r>
      <w:proofErr w:type="spellEnd"/>
      <w:r w:rsidRPr="00477D56">
        <w:t xml:space="preserve"> </w:t>
      </w:r>
      <w:proofErr w:type="spellStart"/>
      <w:r w:rsidRPr="00477D56">
        <w:t>жарым</w:t>
      </w:r>
      <w:proofErr w:type="spellEnd"/>
      <w:r w:rsidRPr="00477D56">
        <w:t xml:space="preserve"> жасқа теңестір</w:t>
      </w:r>
      <w:r>
        <w:t>іледі</w:t>
      </w:r>
      <w:r w:rsidRPr="00477D56">
        <w:t xml:space="preserve">, </w:t>
      </w:r>
      <w:proofErr w:type="spellStart"/>
      <w:r w:rsidRPr="00477D56">
        <w:t>онда</w:t>
      </w:r>
      <w:proofErr w:type="spellEnd"/>
      <w:r w:rsidRPr="00477D56">
        <w:t xml:space="preserve"> балалардың ақыл-ой қабілетінің </w:t>
      </w:r>
      <w:proofErr w:type="spellStart"/>
      <w:r w:rsidRPr="00477D56">
        <w:t>коэффициенті</w:t>
      </w:r>
      <w:proofErr w:type="spellEnd"/>
      <w:r w:rsidRPr="00477D56">
        <w:t xml:space="preserve"> </w:t>
      </w:r>
      <w:proofErr w:type="spellStart"/>
      <w:r w:rsidRPr="00477D56">
        <w:t>былайша</w:t>
      </w:r>
      <w:proofErr w:type="spellEnd"/>
      <w:r w:rsidRPr="00477D56">
        <w:t xml:space="preserve"> </w:t>
      </w:r>
      <w:proofErr w:type="spellStart"/>
      <w:r w:rsidRPr="00477D56">
        <w:t>есептеледі</w:t>
      </w:r>
      <w:proofErr w:type="spellEnd"/>
      <w:r w:rsidRPr="00477D56">
        <w:t>:</w:t>
      </w:r>
    </w:p>
    <w:p w:rsidR="00895CC0" w:rsidRDefault="00895CC0" w:rsidP="00895CC0">
      <w:pPr>
        <w:jc w:val="both"/>
      </w:pPr>
      <w:r>
        <w:t xml:space="preserve">IQ </w:t>
      </w:r>
      <w:proofErr w:type="spellStart"/>
      <w:r w:rsidR="00477D56" w:rsidRPr="00477D56">
        <w:t>бі</w:t>
      </w:r>
      <w:proofErr w:type="gramStart"/>
      <w:r w:rsidR="00477D56" w:rsidRPr="00477D56">
        <w:t>р</w:t>
      </w:r>
      <w:proofErr w:type="gramEnd"/>
      <w:r w:rsidR="00477D56" w:rsidRPr="00477D56">
        <w:t>інші</w:t>
      </w:r>
      <w:proofErr w:type="spellEnd"/>
      <w:r w:rsidR="00477D56" w:rsidRPr="00477D56">
        <w:t xml:space="preserve"> бала </w:t>
      </w:r>
      <w:r>
        <w:t>= 11,5 х 100 / 10,5 = 109,5;</w:t>
      </w:r>
    </w:p>
    <w:p w:rsidR="00895CC0" w:rsidRDefault="00895CC0" w:rsidP="00895CC0">
      <w:pPr>
        <w:jc w:val="both"/>
      </w:pPr>
      <w:r>
        <w:t xml:space="preserve">IQ </w:t>
      </w:r>
      <w:proofErr w:type="spellStart"/>
      <w:r w:rsidR="00477D56" w:rsidRPr="00477D56">
        <w:t>екінші</w:t>
      </w:r>
      <w:proofErr w:type="spellEnd"/>
      <w:r w:rsidR="00477D56" w:rsidRPr="00477D56">
        <w:t xml:space="preserve"> бала </w:t>
      </w:r>
      <w:r>
        <w:t>= 11,5 х 100 / 14 = 82,1.</w:t>
      </w:r>
    </w:p>
    <w:p w:rsidR="00895CC0" w:rsidRPr="00477D56" w:rsidRDefault="00477D56" w:rsidP="00477D56">
      <w:pPr>
        <w:ind w:firstLine="708"/>
        <w:jc w:val="both"/>
        <w:rPr>
          <w:lang w:val="kk-KZ"/>
        </w:rPr>
      </w:pPr>
      <w:r w:rsidRPr="00477D56">
        <w:rPr>
          <w:lang w:val="kk-KZ"/>
        </w:rPr>
        <w:t xml:space="preserve">Психикалық дарындылық коэффициенті қабілеттердің сандық сипаттамасын, яғни өзгермейтін, жан-жақты ақыл-ой қабілетінің немесе жалпы интеллекттің қандай да бір түрін ашады. </w:t>
      </w:r>
      <w:r w:rsidR="00895CC0" w:rsidRPr="00477D56">
        <w:rPr>
          <w:lang w:val="kk-KZ"/>
        </w:rPr>
        <w:t>(general intelligence).</w:t>
      </w:r>
    </w:p>
    <w:p w:rsidR="007F15A6" w:rsidRPr="007F15A6" w:rsidRDefault="00895CC0" w:rsidP="00895CC0">
      <w:pPr>
        <w:jc w:val="both"/>
        <w:rPr>
          <w:lang w:val="kk-KZ"/>
        </w:rPr>
      </w:pPr>
      <w:r w:rsidRPr="00477D56">
        <w:rPr>
          <w:lang w:val="kk-KZ"/>
        </w:rPr>
        <w:t xml:space="preserve">               </w:t>
      </w:r>
      <w:r w:rsidR="007F15A6" w:rsidRPr="007F15A6">
        <w:rPr>
          <w:lang w:val="kk-KZ"/>
        </w:rPr>
        <w:t xml:space="preserve">Дегенмен, ғылыми психологиялық талдау бұл ақыл-ой дарындылығының коэффициенті ойдан шығарылғанын көрсетеді. Шын мәнінде, жоғарыда сипатталған әдістердің жиынтығы адамның интеллектуалдық қабілеттерін емес, белгілі бір ақпараттың, дағдылар мен қабілеттердің болуын көрсетеді, олармен, жоғарыда айтылғандай, қабілеттерді шатастырмау керек. Қабілеттердің мәні болып табылатын білім мен дағдыны меңгеру динамикасы ашылмаған күйінде қалып отыр. Сонымен қатар, мұғалім, тәрбиеші немесе ата-анасы арнайы дайындаған оқушы үздік нәтижеге қол жеткізетіні анық. </w:t>
      </w:r>
      <w:r w:rsidR="007F15A6" w:rsidRPr="00CF5B21">
        <w:rPr>
          <w:lang w:val="kk-KZ"/>
        </w:rPr>
        <w:t>Бұл қазірдің өзінде отбасының экономикалық жағдайына байланысты.</w:t>
      </w:r>
    </w:p>
    <w:p w:rsidR="00AF2C3F" w:rsidRDefault="00895CC0" w:rsidP="00895CC0">
      <w:pPr>
        <w:jc w:val="both"/>
        <w:rPr>
          <w:lang w:val="kk-KZ"/>
        </w:rPr>
      </w:pPr>
      <w:r w:rsidRPr="007F15A6">
        <w:rPr>
          <w:lang w:val="kk-KZ"/>
        </w:rPr>
        <w:t xml:space="preserve">                </w:t>
      </w:r>
      <w:r w:rsidR="007F15A6" w:rsidRPr="007F15A6">
        <w:rPr>
          <w:lang w:val="kk-KZ"/>
        </w:rPr>
        <w:t>Бұдан қабілеттердің сандық сипаттамасы мен өлше</w:t>
      </w:r>
      <w:r w:rsidR="007F15A6">
        <w:rPr>
          <w:lang w:val="kk-KZ"/>
        </w:rPr>
        <w:t>у</w:t>
      </w:r>
      <w:r w:rsidR="007F15A6" w:rsidRPr="007F15A6">
        <w:rPr>
          <w:lang w:val="kk-KZ"/>
        </w:rPr>
        <w:t xml:space="preserve"> мүмкін емес және әртүрлі диагностикалық сынақтарды қолдану қажет емес деген қорытынды шықпайды.</w:t>
      </w:r>
      <w:r w:rsidR="007F15A6">
        <w:rPr>
          <w:lang w:val="kk-KZ"/>
        </w:rPr>
        <w:t xml:space="preserve"> </w:t>
      </w:r>
      <w:r w:rsidR="007F15A6" w:rsidRPr="007F15A6">
        <w:rPr>
          <w:lang w:val="kk-KZ"/>
        </w:rPr>
        <w:t xml:space="preserve">Қабілеттер деңгейін анықтау міндеті мидың туа біткен ақауларына байланысты ақыл-ой қабілеттері қарапайым мектепте оқуға мүмкіндік бермейтін балаларды таңдау кезінде де, </w:t>
      </w:r>
      <w:r w:rsidR="007F15A6" w:rsidRPr="007F15A6">
        <w:rPr>
          <w:lang w:val="kk-KZ"/>
        </w:rPr>
        <w:lastRenderedPageBreak/>
        <w:t>мамандандырылған мектепте оқу үшін математикаға қабілетті балаларды таңдау кезінде де, ұшқыштар мен ғарышкерлерді таңдау кезінде де өзекті болып қала береді.</w:t>
      </w:r>
    </w:p>
    <w:p w:rsidR="007F15A6" w:rsidRDefault="007F15A6" w:rsidP="00AF2C3F">
      <w:pPr>
        <w:ind w:firstLine="708"/>
        <w:jc w:val="both"/>
        <w:rPr>
          <w:lang w:val="kk-KZ"/>
        </w:rPr>
      </w:pPr>
      <w:r w:rsidRPr="007F15A6">
        <w:rPr>
          <w:lang w:val="kk-KZ"/>
        </w:rPr>
        <w:t>Қабілеттер адамның нақты іс-әрекетінен тыс жерде болмайды және олардың қалыптасуы оқыту мен тәрбиелеу процесінде жүзеге асады.</w:t>
      </w:r>
      <w:r w:rsidR="00895CC0" w:rsidRPr="007F15A6">
        <w:rPr>
          <w:lang w:val="kk-KZ"/>
        </w:rPr>
        <w:t xml:space="preserve"> </w:t>
      </w:r>
      <w:r w:rsidRPr="007F15A6">
        <w:rPr>
          <w:lang w:val="kk-KZ"/>
        </w:rPr>
        <w:t>Сонымен, қабілеттерді анықтаудың ең сенімді әдісі-оқу процесінде баланың жетістіктерінің динамикасын анықтау. Ересектердің көмегімен баланың білім мен дағдыларды қалай игеретінін, бұл көмекті қалай әр түрлі қабылдайтынын (кейбіреулер оны алғаннан кейін, олар өте баяу дамиды, ал басқалары сол жағдайларда айтарлықтай жетістіктерге жетеді) байқай отырып, қабілеттердің мөлшері, күші және әлсіздігі туралы негізделген қорытынды жасауға болады. Егер қатаң ғылыми талаптарға сәйкес жасалған психологиялық тесттерде адам дамуының маңызды жағдайларын модельдеуге және білім мен дағдыларды игеру динамикасын алуға болатын болса, онда мұндай сынақтар адамның қабілеттерінің деңгейін тез өлшеуге және сандық түрде көрсетуге және сол арқылы тәжірибеге көмектесуге мүмкіндік береді.</w:t>
      </w:r>
    </w:p>
    <w:p w:rsidR="00895CC0" w:rsidRPr="00AF2C3F" w:rsidRDefault="00895CC0" w:rsidP="00895CC0">
      <w:pPr>
        <w:jc w:val="both"/>
        <w:rPr>
          <w:lang w:val="kk-KZ"/>
        </w:rPr>
      </w:pPr>
      <w:r w:rsidRPr="007F15A6">
        <w:rPr>
          <w:lang w:val="kk-KZ"/>
        </w:rPr>
        <w:t xml:space="preserve">            </w:t>
      </w:r>
      <w:r w:rsidR="00AF2C3F">
        <w:rPr>
          <w:lang w:val="kk-KZ"/>
        </w:rPr>
        <w:t>Нышандар</w:t>
      </w:r>
      <w:r w:rsidRPr="007F15A6">
        <w:rPr>
          <w:lang w:val="kk-KZ"/>
        </w:rPr>
        <w:t xml:space="preserve"> </w:t>
      </w:r>
      <w:r w:rsidR="00AF2C3F" w:rsidRPr="00AF2C3F">
        <w:rPr>
          <w:lang w:val="kk-KZ"/>
        </w:rPr>
        <w:t>қабілеттердің табиғи алғышарттары ретінде. Қабілеттердің туа біткенін жоққа шығару абсолютті сипатқа ие емес. Қабілеттердің туа біткенін мойындамай, психология ми құрылымында орналасқан дифференциалды ерекшеліктердің туа біткендігін жоққа шығармайды, бұл кез-келген қызметті сәтті орындау үшін жағдай болуы мүмкін (көбінесе топ, кәсіптердің, мамандықтардың, еңбек белсенділігінің түрлері және т.б.).</w:t>
      </w:r>
      <w:r w:rsidR="00AF2C3F">
        <w:rPr>
          <w:lang w:val="kk-KZ"/>
        </w:rPr>
        <w:t xml:space="preserve"> </w:t>
      </w:r>
      <w:r w:rsidR="00AF2C3F" w:rsidRPr="00AF2C3F">
        <w:rPr>
          <w:lang w:val="kk-KZ"/>
        </w:rPr>
        <w:t xml:space="preserve">Қабілеттердің дамуының табиғи алғышарттары ретінде әрекет ететін мидың, сезім мүшелері мен қозғалыс құрылымының бұл морфологиялық және функционалдық ерекшеліктері </w:t>
      </w:r>
      <w:r w:rsidR="00AF2C3F">
        <w:rPr>
          <w:lang w:val="kk-KZ"/>
        </w:rPr>
        <w:t>нышан</w:t>
      </w:r>
      <w:r w:rsidR="00AF2C3F" w:rsidRPr="00AF2C3F">
        <w:rPr>
          <w:lang w:val="kk-KZ"/>
        </w:rPr>
        <w:t xml:space="preserve"> деп аталады.</w:t>
      </w:r>
    </w:p>
    <w:p w:rsidR="00895CC0" w:rsidRPr="00CF5B21" w:rsidRDefault="00AF2C3F" w:rsidP="00AF2C3F">
      <w:pPr>
        <w:ind w:firstLine="708"/>
        <w:jc w:val="both"/>
        <w:rPr>
          <w:lang w:val="kk-KZ"/>
        </w:rPr>
      </w:pPr>
      <w:r>
        <w:rPr>
          <w:lang w:val="kk-KZ"/>
        </w:rPr>
        <w:t>Нышандар көп мағыналы</w:t>
      </w:r>
      <w:r w:rsidR="00895CC0" w:rsidRPr="00CF5B21">
        <w:rPr>
          <w:lang w:val="kk-KZ"/>
        </w:rPr>
        <w:t xml:space="preserve">. </w:t>
      </w:r>
      <w:r w:rsidR="00592FE8">
        <w:rPr>
          <w:lang w:val="kk-KZ"/>
        </w:rPr>
        <w:t>Бірдей нышандардан әртүрлі қабілеттер дамуы мүмкін.</w:t>
      </w:r>
      <w:r w:rsidR="00895CC0" w:rsidRPr="00CF5B21">
        <w:rPr>
          <w:lang w:val="kk-KZ"/>
        </w:rPr>
        <w:t xml:space="preserve">На </w:t>
      </w:r>
    </w:p>
    <w:p w:rsidR="00895CC0" w:rsidRPr="00592FE8" w:rsidRDefault="00AF2C3F" w:rsidP="00AF2C3F">
      <w:pPr>
        <w:ind w:firstLine="708"/>
        <w:jc w:val="both"/>
        <w:rPr>
          <w:lang w:val="kk-KZ"/>
        </w:rPr>
      </w:pPr>
      <w:r w:rsidRPr="00CF5B21">
        <w:rPr>
          <w:lang w:val="kk-KZ"/>
        </w:rPr>
        <w:t>Жалпы және арнайы қабілеттер.</w:t>
      </w:r>
      <w:r>
        <w:rPr>
          <w:lang w:val="kk-KZ"/>
        </w:rPr>
        <w:t xml:space="preserve"> </w:t>
      </w:r>
      <w:r w:rsidR="00592FE8" w:rsidRPr="00592FE8">
        <w:rPr>
          <w:lang w:val="kk-KZ"/>
        </w:rPr>
        <w:t>Ә</w:t>
      </w:r>
      <w:proofErr w:type="gramStart"/>
      <w:r w:rsidR="00592FE8" w:rsidRPr="00592FE8">
        <w:rPr>
          <w:lang w:val="kk-KZ"/>
        </w:rPr>
        <w:t>р</w:t>
      </w:r>
      <w:proofErr w:type="gramEnd"/>
      <w:r w:rsidR="00592FE8" w:rsidRPr="00592FE8">
        <w:rPr>
          <w:lang w:val="kk-KZ"/>
        </w:rPr>
        <w:t xml:space="preserve"> түрлі қабілеттердің нақты психологиялық сипаттамаларын зерттей отырып, бір емес, көптеген қызмет түрлерінің талаптарына сәйкес келетін жалпы қабілеттер немесе қасиеттер және осы іс-әрекеттің тар шеңберіне сәйкес келетін арнайы қабілеттер немесе қасиеттер ерекшеленеді.</w:t>
      </w:r>
      <w:r w:rsidR="00592FE8">
        <w:rPr>
          <w:lang w:val="kk-KZ"/>
        </w:rPr>
        <w:t xml:space="preserve"> </w:t>
      </w:r>
      <w:r w:rsidR="00592FE8" w:rsidRPr="00592FE8">
        <w:rPr>
          <w:lang w:val="kk-KZ"/>
        </w:rPr>
        <w:t>Кейбір адамдардың қабілеттерінің құрылымында бұл жалпы қасиеттерді ерекше атап өтуге болады, бұл адамдарда жан-жақты қабілеттердің болуы туралы, әртүрлі іс-әрекеттердің, мамандықтардың және кәсіптердің кең спектріне жалпы қабілеттер туралы айтуға мүмкіндік береді. Бұл жалпы белгілер немесе қасиеттер адамның арнайы қабілеттеріне немесе қасиеттеріне қарсы болмауы керек.</w:t>
      </w:r>
    </w:p>
    <w:p w:rsidR="00592FE8" w:rsidRDefault="00592FE8" w:rsidP="00592FE8">
      <w:pPr>
        <w:ind w:firstLine="708"/>
        <w:jc w:val="both"/>
        <w:rPr>
          <w:lang w:val="kk-KZ"/>
        </w:rPr>
      </w:pPr>
      <w:r w:rsidRPr="00592FE8">
        <w:rPr>
          <w:lang w:val="kk-KZ"/>
        </w:rPr>
        <w:t>Дарындылық – бұл сол немесе басқа әрекетті орындауда азды-көпті табысқа жету мүмкіндігі тәуелді болатын қабілеттердің сапалық ерекше жиынтығы.</w:t>
      </w:r>
    </w:p>
    <w:p w:rsidR="00592FE8" w:rsidRDefault="00895CC0" w:rsidP="00895CC0">
      <w:pPr>
        <w:jc w:val="both"/>
        <w:rPr>
          <w:lang w:val="kk-KZ"/>
        </w:rPr>
      </w:pPr>
      <w:r w:rsidRPr="00592FE8">
        <w:rPr>
          <w:lang w:val="kk-KZ"/>
        </w:rPr>
        <w:t xml:space="preserve">              </w:t>
      </w:r>
      <w:r w:rsidR="00592FE8" w:rsidRPr="00592FE8">
        <w:rPr>
          <w:lang w:val="kk-KZ"/>
        </w:rPr>
        <w:t>В. Штерн дарындылықтың келесі анықтамасын берді: "ақыл-ой дарындылығы</w:t>
      </w:r>
      <w:r w:rsidR="00592FE8">
        <w:rPr>
          <w:lang w:val="kk-KZ"/>
        </w:rPr>
        <w:t xml:space="preserve"> </w:t>
      </w:r>
      <w:r w:rsidR="00592FE8" w:rsidRPr="00592FE8">
        <w:rPr>
          <w:lang w:val="kk-KZ"/>
        </w:rPr>
        <w:t>-</w:t>
      </w:r>
      <w:r w:rsidR="00592FE8">
        <w:rPr>
          <w:lang w:val="kk-KZ"/>
        </w:rPr>
        <w:t xml:space="preserve"> б</w:t>
      </w:r>
      <w:r w:rsidR="00592FE8" w:rsidRPr="00592FE8">
        <w:rPr>
          <w:lang w:val="kk-KZ"/>
        </w:rPr>
        <w:t>ұл ойлауды саналы түрде жаңа талаптарға бағыттаудың жалпы қабілеті , жаңа міндеттер мен өмір жағдайларына бейімделудің жалпы ақыл-ой қабілеті.</w:t>
      </w:r>
    </w:p>
    <w:p w:rsidR="00592FE8" w:rsidRDefault="00592FE8" w:rsidP="00592FE8">
      <w:pPr>
        <w:ind w:firstLine="708"/>
        <w:jc w:val="both"/>
        <w:rPr>
          <w:lang w:val="kk-KZ"/>
        </w:rPr>
      </w:pPr>
      <w:r w:rsidRPr="00592FE8">
        <w:rPr>
          <w:lang w:val="kk-KZ"/>
        </w:rPr>
        <w:t>Қабілет ұғымы әдетте ақыл-ой әрекетімен байланысты. Дәстүрлі түрде бұл қабілеттерге байланысты зерттеліп келген және зерттеліп жатқан ақыл-ой әрекетін</w:t>
      </w:r>
      <w:r>
        <w:rPr>
          <w:lang w:val="kk-KZ"/>
        </w:rPr>
        <w:t>ің саласы болса да, қабілеттер барлық психикалық процестермен тығыз байланысты</w:t>
      </w:r>
      <w:r w:rsidRPr="00592FE8">
        <w:rPr>
          <w:lang w:val="kk-KZ"/>
        </w:rPr>
        <w:t>.</w:t>
      </w:r>
      <w:r>
        <w:rPr>
          <w:lang w:val="kk-KZ"/>
        </w:rPr>
        <w:t xml:space="preserve"> </w:t>
      </w:r>
    </w:p>
    <w:p w:rsidR="00895CC0" w:rsidRPr="00592FE8" w:rsidRDefault="00592FE8" w:rsidP="00895CC0">
      <w:pPr>
        <w:jc w:val="both"/>
        <w:rPr>
          <w:lang w:val="kk-KZ"/>
        </w:rPr>
      </w:pPr>
      <w:r w:rsidRPr="00592FE8">
        <w:rPr>
          <w:lang w:val="kk-KZ"/>
        </w:rPr>
        <w:t>Жоғары жалпы ақыл-ой дамуы қабілеттердің белгілі бір саласында немесе ерекше дарындылықтың кез-келген түрінде көрінумен қатар жүрмеуі мүмкін. Алайда, жоғары ерекше қабілеттердің, ерекше дарындылықтың көрінісі мен жетістігі жалпы қабілеттерсіз, жалпы дарындылықсыз мүмкін емес.</w:t>
      </w:r>
    </w:p>
    <w:p w:rsidR="00592FE8" w:rsidRDefault="00592FE8" w:rsidP="00592FE8">
      <w:pPr>
        <w:ind w:firstLine="708"/>
        <w:jc w:val="both"/>
        <w:rPr>
          <w:lang w:val="kk-KZ"/>
        </w:rPr>
      </w:pPr>
      <w:r w:rsidRPr="00592FE8">
        <w:rPr>
          <w:lang w:val="kk-KZ"/>
        </w:rPr>
        <w:t>Қабілеттерді зерттеу - олардың қалыптасу процесін зерттеу (бейімділікті іске асыру процесі). Қабілеттер</w:t>
      </w:r>
      <w:r>
        <w:rPr>
          <w:lang w:val="kk-KZ"/>
        </w:rPr>
        <w:t xml:space="preserve"> </w:t>
      </w:r>
      <w:r w:rsidRPr="00592FE8">
        <w:rPr>
          <w:lang w:val="kk-KZ"/>
        </w:rPr>
        <w:t>-</w:t>
      </w:r>
      <w:r>
        <w:rPr>
          <w:lang w:val="kk-KZ"/>
        </w:rPr>
        <w:t xml:space="preserve"> </w:t>
      </w:r>
      <w:r w:rsidRPr="00592FE8">
        <w:rPr>
          <w:lang w:val="kk-KZ"/>
        </w:rPr>
        <w:t xml:space="preserve">бұл </w:t>
      </w:r>
      <w:r>
        <w:rPr>
          <w:lang w:val="kk-KZ"/>
        </w:rPr>
        <w:t>іс-әрекетте</w:t>
      </w:r>
      <w:r w:rsidRPr="00592FE8">
        <w:rPr>
          <w:lang w:val="kk-KZ"/>
        </w:rPr>
        <w:t xml:space="preserve"> көрінетін </w:t>
      </w:r>
      <w:r>
        <w:rPr>
          <w:lang w:val="kk-KZ"/>
        </w:rPr>
        <w:t>нышан</w:t>
      </w:r>
      <w:r w:rsidRPr="00592FE8">
        <w:rPr>
          <w:lang w:val="kk-KZ"/>
        </w:rPr>
        <w:t xml:space="preserve">. Қабілеттер алғаш рет </w:t>
      </w:r>
      <w:r>
        <w:rPr>
          <w:lang w:val="kk-KZ"/>
        </w:rPr>
        <w:t>іс - әрекетте</w:t>
      </w:r>
      <w:r w:rsidRPr="00592FE8">
        <w:rPr>
          <w:lang w:val="kk-KZ"/>
        </w:rPr>
        <w:t xml:space="preserve"> пайда болады.</w:t>
      </w:r>
    </w:p>
    <w:p w:rsidR="00592FE8" w:rsidRDefault="00895CC0" w:rsidP="00895CC0">
      <w:pPr>
        <w:jc w:val="both"/>
        <w:rPr>
          <w:lang w:val="kk-KZ"/>
        </w:rPr>
      </w:pPr>
      <w:r w:rsidRPr="00592FE8">
        <w:rPr>
          <w:lang w:val="kk-KZ"/>
        </w:rPr>
        <w:t xml:space="preserve">                    </w:t>
      </w:r>
      <w:r w:rsidR="00592FE8" w:rsidRPr="00592FE8">
        <w:rPr>
          <w:lang w:val="kk-KZ"/>
        </w:rPr>
        <w:t>Отандық психологияда қабілет мәселелерін дамыту шығармашылық пен шығармашылық ойлауды психологиялық зерттеулерде, сонымен қатар проблемалық оқыту жүйесін жасауда көбірек жүзеге асырылды.</w:t>
      </w:r>
    </w:p>
    <w:p w:rsidR="002D34A4" w:rsidRDefault="002D34A4" w:rsidP="00895CC0">
      <w:pPr>
        <w:jc w:val="both"/>
        <w:rPr>
          <w:lang w:val="kk-KZ"/>
        </w:rPr>
      </w:pPr>
    </w:p>
    <w:p w:rsidR="00592FE8" w:rsidRDefault="00895CC0" w:rsidP="00895CC0">
      <w:pPr>
        <w:jc w:val="both"/>
        <w:rPr>
          <w:b/>
          <w:lang w:val="kk-KZ"/>
        </w:rPr>
      </w:pPr>
      <w:r w:rsidRPr="00592FE8">
        <w:rPr>
          <w:lang w:val="kk-KZ"/>
        </w:rPr>
        <w:lastRenderedPageBreak/>
        <w:t xml:space="preserve">                      </w:t>
      </w:r>
      <w:r w:rsidR="00592FE8" w:rsidRPr="00592FE8">
        <w:rPr>
          <w:b/>
          <w:lang w:val="kk-KZ"/>
        </w:rPr>
        <w:t>Шығармашылық дарындылықтың жалпы сипаттамасы.</w:t>
      </w:r>
    </w:p>
    <w:p w:rsidR="00895CC0" w:rsidRPr="00592FE8" w:rsidRDefault="00592FE8" w:rsidP="00592FE8">
      <w:pPr>
        <w:ind w:firstLine="708"/>
        <w:jc w:val="both"/>
        <w:rPr>
          <w:lang w:val="kk-KZ"/>
        </w:rPr>
      </w:pPr>
      <w:r w:rsidRPr="00592FE8">
        <w:rPr>
          <w:lang w:val="kk-KZ"/>
        </w:rPr>
        <w:t>Шығармашылық танымдық процесс проблемаларды анықтауды, олардың мәнін ашуды, белгісізді және оған жету жолдарын болжауды, қолда бар ақпарат пен алынған нәтижелерді алға қойылған мақсаттар тұрғысынан бағалауды қамтамасыз ететін іздеу-зерттеу белсенділігіне сүйенеді.</w:t>
      </w:r>
      <w:r>
        <w:rPr>
          <w:lang w:val="kk-KZ"/>
        </w:rPr>
        <w:t xml:space="preserve"> </w:t>
      </w:r>
      <w:r w:rsidR="00895CC0" w:rsidRPr="00592FE8">
        <w:rPr>
          <w:lang w:val="kk-KZ"/>
        </w:rPr>
        <w:t xml:space="preserve"> </w:t>
      </w:r>
      <w:r w:rsidRPr="00592FE8">
        <w:rPr>
          <w:lang w:val="kk-KZ"/>
        </w:rPr>
        <w:t>Гипотезалар мен болжамдарды тексеру, бұл жаңа білімнің арқасында бастапқы жағдай идеясын өзгертуге әкеледі, өзін-өзі реттеуді қамтамасыз етеді</w:t>
      </w:r>
      <w:r>
        <w:rPr>
          <w:lang w:val="kk-KZ"/>
        </w:rPr>
        <w:t xml:space="preserve"> </w:t>
      </w:r>
      <w:r w:rsidR="00895CC0" w:rsidRPr="00592FE8">
        <w:rPr>
          <w:lang w:val="kk-KZ"/>
        </w:rPr>
        <w:t xml:space="preserve">Г.Д.Чистякова). </w:t>
      </w:r>
    </w:p>
    <w:p w:rsidR="00592FE8" w:rsidRDefault="00895CC0" w:rsidP="00895CC0">
      <w:pPr>
        <w:jc w:val="both"/>
        <w:rPr>
          <w:lang w:val="kk-KZ"/>
        </w:rPr>
      </w:pPr>
      <w:r w:rsidRPr="00592FE8">
        <w:rPr>
          <w:lang w:val="kk-KZ"/>
        </w:rPr>
        <w:t xml:space="preserve">             </w:t>
      </w:r>
      <w:r w:rsidR="00592FE8" w:rsidRPr="00592FE8">
        <w:rPr>
          <w:lang w:val="kk-KZ"/>
        </w:rPr>
        <w:t>Мәселені шешу проблемалық жағдай үшін оның элементтері арасындағы маңызды қатынастарды анықтаған кезде туындайды, бірақ бұрынғы тәжірибеге кедергі келтіретін басқа таныс жағдайларда мұндай рөл атқармайды.</w:t>
      </w:r>
      <w:r w:rsidR="00592FE8">
        <w:rPr>
          <w:lang w:val="kk-KZ"/>
        </w:rPr>
        <w:t xml:space="preserve"> </w:t>
      </w:r>
      <w:r w:rsidR="00592FE8" w:rsidRPr="00592FE8">
        <w:rPr>
          <w:lang w:val="kk-KZ"/>
        </w:rPr>
        <w:t>Осыған орай, қиялға негізделген және интуитивті болжамдар мен гипотезаларға, белгілі бір сәтке дейін жүзеге аспайтын шешімдерге негіз болатын жағдайды бейнелі бейнелеу шығармашылық үдерісте ерекше мәнге ие болады.</w:t>
      </w:r>
      <w:r w:rsidRPr="00592FE8">
        <w:rPr>
          <w:lang w:val="kk-KZ"/>
        </w:rPr>
        <w:t xml:space="preserve"> </w:t>
      </w:r>
      <w:r w:rsidR="00592FE8" w:rsidRPr="00592FE8">
        <w:rPr>
          <w:lang w:val="kk-KZ"/>
        </w:rPr>
        <w:t>Қиялда қолданылатын ассоциациялар мен ұқсастықтар ашылулар мен өнертабыстардың негізін құрайтын жаңа түпнұсқа комбинациялардың пайда болуына әкеледі.</w:t>
      </w:r>
      <w:r w:rsidR="00592FE8">
        <w:rPr>
          <w:lang w:val="kk-KZ"/>
        </w:rPr>
        <w:t xml:space="preserve"> </w:t>
      </w:r>
      <w:r w:rsidR="00592FE8" w:rsidRPr="00592FE8">
        <w:rPr>
          <w:lang w:val="kk-KZ"/>
        </w:rPr>
        <w:t xml:space="preserve">Дж.Гилфордтың дивергентті ойлауы деп аталатын берілген ақпарат көзінен көптеген әртүрлі идеяларды тудыру мүмкіндігі шығармашылық процестің жетекші белгісі ретінде қарастырылады. </w:t>
      </w:r>
      <w:r w:rsidR="00592FE8" w:rsidRPr="00CF5B21">
        <w:rPr>
          <w:lang w:val="kk-KZ"/>
        </w:rPr>
        <w:t>Бұдан шығармашылықтың келесі көріністері шығады:</w:t>
      </w:r>
    </w:p>
    <w:p w:rsidR="00592FE8" w:rsidRPr="00592FE8" w:rsidRDefault="00592FE8" w:rsidP="002D34A4">
      <w:pPr>
        <w:ind w:firstLine="708"/>
        <w:jc w:val="both"/>
        <w:rPr>
          <w:lang w:val="kk-KZ"/>
        </w:rPr>
      </w:pPr>
      <w:r w:rsidRPr="00592FE8">
        <w:rPr>
          <w:lang w:val="kk-KZ"/>
        </w:rPr>
        <w:t>1) мәселеге әртүрлі қырынан қарау қабілеті;</w:t>
      </w:r>
    </w:p>
    <w:p w:rsidR="00592FE8" w:rsidRDefault="00592FE8" w:rsidP="002D34A4">
      <w:pPr>
        <w:ind w:firstLine="708"/>
        <w:jc w:val="both"/>
        <w:rPr>
          <w:lang w:val="kk-KZ"/>
        </w:rPr>
      </w:pPr>
      <w:r w:rsidRPr="002D34A4">
        <w:rPr>
          <w:lang w:val="kk-KZ"/>
        </w:rPr>
        <w:t>2) оны әртүрлі контекстке енгізу мүмкіндігі.</w:t>
      </w:r>
    </w:p>
    <w:p w:rsidR="002D34A4" w:rsidRDefault="002D34A4" w:rsidP="002D34A4">
      <w:pPr>
        <w:ind w:firstLine="708"/>
        <w:jc w:val="both"/>
        <w:rPr>
          <w:lang w:val="kk-KZ"/>
        </w:rPr>
      </w:pPr>
      <w:r w:rsidRPr="002D34A4">
        <w:rPr>
          <w:lang w:val="kk-KZ"/>
        </w:rPr>
        <w:t>Сәйкесінше, шығармашылық ойлау осы идеялардың әртүрлілігі мен санына байланысты мәселеге қатысты идеяларды тудырудың икемділігі мен жеңілдігімен өлшенеді.</w:t>
      </w:r>
      <w:r>
        <w:rPr>
          <w:lang w:val="kk-KZ"/>
        </w:rPr>
        <w:t xml:space="preserve"> </w:t>
      </w:r>
      <w:r w:rsidR="00895CC0" w:rsidRPr="002D34A4">
        <w:rPr>
          <w:lang w:val="kk-KZ"/>
        </w:rPr>
        <w:t xml:space="preserve"> </w:t>
      </w:r>
      <w:r w:rsidRPr="002D34A4">
        <w:rPr>
          <w:lang w:val="kk-KZ"/>
        </w:rPr>
        <w:t>Сонымен қатар ойлаудың дивергенциясы шығармашылық процесте мәселенің шарттарына сәйкес шешімді таңдауды қамтамасыз ететін бағалау компоненттерінің маңыздылығын арттырады.</w:t>
      </w:r>
      <w:r>
        <w:rPr>
          <w:lang w:val="kk-KZ"/>
        </w:rPr>
        <w:t xml:space="preserve"> </w:t>
      </w:r>
      <w:r w:rsidRPr="002D34A4">
        <w:rPr>
          <w:lang w:val="kk-KZ"/>
        </w:rPr>
        <w:t>Шешімді таңдау қажеттілігі шығармашылықтың дәлдік сияқты сипаттамасына әкеледі, оның көріністері идеяны дамыту және мәселені қайта құру болып табылады.</w:t>
      </w:r>
    </w:p>
    <w:p w:rsidR="002D34A4" w:rsidRDefault="002D34A4" w:rsidP="002D34A4">
      <w:pPr>
        <w:ind w:firstLine="708"/>
        <w:jc w:val="both"/>
        <w:rPr>
          <w:lang w:val="kk-KZ"/>
        </w:rPr>
      </w:pPr>
      <w:r w:rsidRPr="002D34A4">
        <w:rPr>
          <w:lang w:val="kk-KZ"/>
        </w:rPr>
        <w:t xml:space="preserve">Шығармашылық нәтиже жаңалығымен, немесе өзіндік ерекшелігімен, мәселенің алға қойған мақсаттарына сәйкестігімен сипатталады. </w:t>
      </w:r>
      <w:r w:rsidRPr="00466100">
        <w:rPr>
          <w:lang w:val="kk-KZ"/>
        </w:rPr>
        <w:t>Шығармашылық процесс мәселенің пайда болуымен басталады.</w:t>
      </w:r>
      <w:r>
        <w:rPr>
          <w:lang w:val="kk-KZ"/>
        </w:rPr>
        <w:t xml:space="preserve"> </w:t>
      </w:r>
      <w:r w:rsidR="00895CC0" w:rsidRPr="00466100">
        <w:rPr>
          <w:lang w:val="kk-KZ"/>
        </w:rPr>
        <w:t xml:space="preserve"> </w:t>
      </w:r>
      <w:r w:rsidRPr="00466100">
        <w:rPr>
          <w:lang w:val="kk-KZ"/>
        </w:rPr>
        <w:t>Мәселелерді анықтау қабілеті жеке тұлғаның ішкі мотивациясына байланысты. Шығармашылық психологиясы саласындағы зерттеулер көрсеткендей, шығармашылық нәтижелерге жету шығармашылық тұлғаға тән белгілер ретінде қабылданатын ойлаудың белгілі бір қасиеттерінің көрінуімен байланысты.</w:t>
      </w:r>
    </w:p>
    <w:p w:rsidR="002D34A4" w:rsidRDefault="002D34A4" w:rsidP="002D34A4">
      <w:pPr>
        <w:ind w:firstLine="708"/>
        <w:jc w:val="both"/>
        <w:rPr>
          <w:lang w:val="kk-KZ"/>
        </w:rPr>
      </w:pPr>
      <w:r w:rsidRPr="002D34A4">
        <w:rPr>
          <w:lang w:val="kk-KZ"/>
        </w:rPr>
        <w:t>К.Роджерс</w:t>
      </w:r>
      <w:r>
        <w:rPr>
          <w:lang w:val="kk-KZ"/>
        </w:rPr>
        <w:t xml:space="preserve"> тұдырымдамасы бойынша, қабілет</w:t>
      </w:r>
      <w:r w:rsidRPr="002D34A4">
        <w:rPr>
          <w:lang w:val="kk-KZ"/>
        </w:rPr>
        <w:t xml:space="preserve"> – ашықтық, жаңаны қабылдауға дайын болу және мәселені зерттеп, шешімін табуға ұмтылу.</w:t>
      </w:r>
      <w:r>
        <w:rPr>
          <w:lang w:val="kk-KZ"/>
        </w:rPr>
        <w:t xml:space="preserve"> </w:t>
      </w:r>
      <w:r w:rsidR="00895CC0" w:rsidRPr="002D34A4">
        <w:rPr>
          <w:lang w:val="kk-KZ"/>
        </w:rPr>
        <w:t xml:space="preserve"> </w:t>
      </w:r>
      <w:r w:rsidRPr="002D34A4">
        <w:rPr>
          <w:lang w:val="kk-KZ"/>
        </w:rPr>
        <w:t>Жа</w:t>
      </w:r>
      <w:r>
        <w:rPr>
          <w:lang w:val="kk-KZ"/>
        </w:rPr>
        <w:t>бықтық</w:t>
      </w:r>
      <w:r w:rsidRPr="002D34A4">
        <w:rPr>
          <w:lang w:val="kk-KZ"/>
        </w:rPr>
        <w:t xml:space="preserve"> шығармашылық үдеріске шектеулер қояды: әдеттен тыс</w:t>
      </w:r>
      <w:r>
        <w:rPr>
          <w:lang w:val="kk-KZ"/>
        </w:rPr>
        <w:t xml:space="preserve"> идеялар мүмкін емес деп қабылд</w:t>
      </w:r>
      <w:r w:rsidRPr="002D34A4">
        <w:rPr>
          <w:lang w:val="kk-KZ"/>
        </w:rPr>
        <w:t>айды. Ашықтық шешім іздеу аясын кеңейте отырып, қолыңыздағы ақпаратты толық пайдалануға мүмкіндік береді. Ол сондай-ақ тәжірибе мен білімді жаңа жағдайларға беруде еркіндікті қамтамасыз ететін ойлау икемділігімен байланысты.</w:t>
      </w:r>
    </w:p>
    <w:p w:rsidR="002D34A4" w:rsidRPr="002D34A4" w:rsidRDefault="002D34A4" w:rsidP="002D34A4">
      <w:pPr>
        <w:ind w:firstLine="708"/>
        <w:jc w:val="both"/>
        <w:rPr>
          <w:lang w:val="kk-KZ"/>
        </w:rPr>
      </w:pPr>
      <w:r w:rsidRPr="002D34A4">
        <w:rPr>
          <w:lang w:val="kk-KZ"/>
        </w:rPr>
        <w:t>Маңызды ерекшелігі - белгісіздік жағдайында әрекет ету мүмкіндігі. Гипотезалар мен жорамалдардың өзіне тән белгісіздігі бар, олар әзірленген сайын жойылады, бұл мәселені қайта анықтауға әкеледі. Шығармашылық тұлғаға мәселенің түбіне жетуге, құбылыстардың шынайы себептерін анықтауға ұмтылу да тән.</w:t>
      </w:r>
    </w:p>
    <w:p w:rsidR="002D34A4" w:rsidRDefault="002D34A4" w:rsidP="002D34A4">
      <w:pPr>
        <w:ind w:firstLine="708"/>
        <w:jc w:val="both"/>
        <w:rPr>
          <w:lang w:val="kk-KZ"/>
        </w:rPr>
      </w:pPr>
      <w:r w:rsidRPr="002D34A4">
        <w:rPr>
          <w:lang w:val="kk-KZ"/>
        </w:rPr>
        <w:t xml:space="preserve">Шығармашылық танымдық дамуда түсіну процесі маңызды рөл атқарады. </w:t>
      </w:r>
      <w:r w:rsidRPr="00CF5B21">
        <w:rPr>
          <w:lang w:val="kk-KZ"/>
        </w:rPr>
        <w:t>Түсіну барысында материалдың элементтері арасындағы байланыс іздестіріледі. Түсінгенді білу шығармашылық процестің өзін-өзі реттеуінің жетекші буыны болып табылады.</w:t>
      </w:r>
    </w:p>
    <w:p w:rsidR="00895CC0" w:rsidRPr="00CF5B21" w:rsidRDefault="007F15A6" w:rsidP="002D34A4">
      <w:pPr>
        <w:ind w:firstLine="708"/>
        <w:jc w:val="both"/>
        <w:rPr>
          <w:lang w:val="kk-KZ"/>
        </w:rPr>
      </w:pPr>
      <w:r w:rsidRPr="002D34A4">
        <w:rPr>
          <w:lang w:val="kk-KZ"/>
        </w:rPr>
        <w:t xml:space="preserve">Осы кезеңнен бастап баланың дарындылығының негізгі құрылымдық құрамдас бөлігі сәйкессіздіктер мен қарама-қайшылықтарды іздеуде көрінетін проблемалық сипатқа ие болады. </w:t>
      </w:r>
      <w:r w:rsidRPr="00CF5B21">
        <w:rPr>
          <w:lang w:val="kk-KZ"/>
        </w:rPr>
        <w:t>Жаңа нәрсені ашудың қиындығы басым стереотиптерді жеңуде көрінеді. Мұндай «шешілмейтін» мәселені шешу шығармашылық әрекетті құрайды және әрекеттің қосалқы өнімдерін, ойлаудың бүйірлік формаларын интуитивті пайдаланудың нәтижесі ретінде қарастырылады.</w:t>
      </w:r>
      <w:r w:rsidR="00895CC0" w:rsidRPr="00CF5B21">
        <w:rPr>
          <w:lang w:val="kk-KZ"/>
        </w:rPr>
        <w:t xml:space="preserve">. </w:t>
      </w:r>
    </w:p>
    <w:p w:rsidR="002D34A4" w:rsidRPr="00CF5B21" w:rsidRDefault="002D34A4" w:rsidP="002D34A4">
      <w:pPr>
        <w:jc w:val="both"/>
        <w:rPr>
          <w:lang w:val="kk-KZ"/>
        </w:rPr>
      </w:pPr>
      <w:r w:rsidRPr="00CF5B21">
        <w:rPr>
          <w:lang w:val="kk-KZ"/>
        </w:rPr>
        <w:t>1. Материалдағы мағыналық байланыстарды кеңейтілген іздеу.</w:t>
      </w:r>
    </w:p>
    <w:p w:rsidR="002D34A4" w:rsidRDefault="002D34A4" w:rsidP="002D34A4">
      <w:pPr>
        <w:jc w:val="both"/>
      </w:pPr>
      <w:r>
        <w:lastRenderedPageBreak/>
        <w:t xml:space="preserve">2. Болжаудағы жоғары </w:t>
      </w:r>
      <w:proofErr w:type="gramStart"/>
      <w:r>
        <w:t>м</w:t>
      </w:r>
      <w:proofErr w:type="gramEnd"/>
      <w:r>
        <w:t>үмкіндіктер.</w:t>
      </w:r>
    </w:p>
    <w:p w:rsidR="002D34A4" w:rsidRDefault="002D34A4" w:rsidP="002D34A4">
      <w:pPr>
        <w:jc w:val="both"/>
        <w:rPr>
          <w:lang w:val="kk-KZ"/>
        </w:rPr>
      </w:pPr>
      <w:r>
        <w:t>3. Ақпаратты тұтас қ</w:t>
      </w:r>
      <w:proofErr w:type="gramStart"/>
      <w:r>
        <w:t>абылдау</w:t>
      </w:r>
      <w:proofErr w:type="gramEnd"/>
      <w:r>
        <w:t>ға ұмтылу.</w:t>
      </w:r>
    </w:p>
    <w:p w:rsidR="002D34A4" w:rsidRDefault="002D34A4" w:rsidP="002D34A4">
      <w:pPr>
        <w:ind w:firstLine="708"/>
        <w:jc w:val="both"/>
        <w:rPr>
          <w:lang w:val="kk-KZ"/>
        </w:rPr>
      </w:pPr>
      <w:r w:rsidRPr="002D34A4">
        <w:rPr>
          <w:lang w:val="kk-KZ"/>
        </w:rPr>
        <w:t>А.М.Матюшкиннің тұжырымдамасы бойынша танымдық процестің шығармашылық жолы шығармашылық мүмкіндіктерді көрсетуге, проблемаларды анықтауға, өзіндік шешімді іздеуге және процестің өзін-өзі реттеуіне қажетті негізгі шарт ретінде ішкі мотивацияны білдіреді.</w:t>
      </w:r>
    </w:p>
    <w:p w:rsidR="00895CC0" w:rsidRPr="002D34A4" w:rsidRDefault="002D34A4" w:rsidP="002D34A4">
      <w:pPr>
        <w:ind w:firstLine="708"/>
        <w:jc w:val="both"/>
        <w:rPr>
          <w:lang w:val="kk-KZ"/>
        </w:rPr>
      </w:pPr>
      <w:r w:rsidRPr="002D34A4">
        <w:rPr>
          <w:lang w:val="kk-KZ"/>
        </w:rPr>
        <w:t>Шығармашылық дарындылық құрылымы құрамдас бөліктер ретінде мыналарды қамтиды:</w:t>
      </w:r>
    </w:p>
    <w:p w:rsidR="002D34A4" w:rsidRPr="00CF5B21" w:rsidRDefault="002D34A4" w:rsidP="002D34A4">
      <w:pPr>
        <w:ind w:firstLine="708"/>
        <w:jc w:val="both"/>
        <w:rPr>
          <w:lang w:val="kk-KZ"/>
        </w:rPr>
      </w:pPr>
      <w:r w:rsidRPr="00CF5B21">
        <w:rPr>
          <w:lang w:val="kk-KZ"/>
        </w:rPr>
        <w:t>1. когнитивтік мотивацияның басым рөлі,</w:t>
      </w:r>
    </w:p>
    <w:p w:rsidR="002D34A4" w:rsidRPr="002D34A4" w:rsidRDefault="002D34A4" w:rsidP="002D34A4">
      <w:pPr>
        <w:ind w:firstLine="708"/>
        <w:jc w:val="both"/>
        <w:rPr>
          <w:lang w:val="kk-KZ"/>
        </w:rPr>
      </w:pPr>
      <w:r w:rsidRPr="002D34A4">
        <w:rPr>
          <w:lang w:val="kk-KZ"/>
        </w:rPr>
        <w:t>2. жаңа нәрсені ашуда, мәселелерді тұжырымдау мен шешуде көрінетін зерттеушілік шығармашылық әрекет;</w:t>
      </w:r>
    </w:p>
    <w:p w:rsidR="002D34A4" w:rsidRPr="002D34A4" w:rsidRDefault="002D34A4" w:rsidP="002D34A4">
      <w:pPr>
        <w:ind w:firstLine="708"/>
        <w:jc w:val="both"/>
        <w:rPr>
          <w:lang w:val="kk-KZ"/>
        </w:rPr>
      </w:pPr>
      <w:r w:rsidRPr="002D34A4">
        <w:rPr>
          <w:lang w:val="kk-KZ"/>
        </w:rPr>
        <w:t>3. түпнұсқа шешімдерге қол жеткізу мүмкіндіктері,</w:t>
      </w:r>
    </w:p>
    <w:p w:rsidR="002D34A4" w:rsidRPr="002D34A4" w:rsidRDefault="002D34A4" w:rsidP="002D34A4">
      <w:pPr>
        <w:ind w:firstLine="708"/>
        <w:jc w:val="both"/>
        <w:rPr>
          <w:lang w:val="kk-KZ"/>
        </w:rPr>
      </w:pPr>
      <w:r w:rsidRPr="002D34A4">
        <w:rPr>
          <w:lang w:val="kk-KZ"/>
        </w:rPr>
        <w:t>4. болжай білу,</w:t>
      </w:r>
    </w:p>
    <w:p w:rsidR="002D34A4" w:rsidRDefault="002D34A4" w:rsidP="002D34A4">
      <w:pPr>
        <w:ind w:firstLine="708"/>
        <w:jc w:val="both"/>
        <w:rPr>
          <w:lang w:val="kk-KZ"/>
        </w:rPr>
      </w:pPr>
      <w:r w:rsidRPr="002D34A4">
        <w:rPr>
          <w:lang w:val="kk-KZ"/>
        </w:rPr>
        <w:t>5. жоғары эстетикалық, адамгершілік, интеллектуалдық бағалауды қамтамасыз ететін идеалды стандарттарды құра білу.</w:t>
      </w:r>
    </w:p>
    <w:p w:rsidR="002D34A4" w:rsidRPr="002D34A4" w:rsidRDefault="002D34A4" w:rsidP="002D34A4">
      <w:pPr>
        <w:ind w:firstLine="708"/>
        <w:jc w:val="both"/>
        <w:rPr>
          <w:lang w:val="kk-KZ"/>
        </w:rPr>
      </w:pPr>
      <w:r w:rsidRPr="002D34A4">
        <w:rPr>
          <w:lang w:val="kk-KZ"/>
        </w:rPr>
        <w:t>Шығармашылықтың сыртқы көріністері алуан түрлі: сөйлеу мен ойлаудың жылдам дамуы, музыкаға, сурет салуға, оқуға, санауға ерте құштарлық; баланың білуге ​​құштарлығы, зерттеушілік әрекеті.</w:t>
      </w:r>
    </w:p>
    <w:p w:rsidR="002D34A4" w:rsidRPr="002D34A4" w:rsidRDefault="002D34A4" w:rsidP="002D34A4">
      <w:pPr>
        <w:ind w:firstLine="708"/>
        <w:jc w:val="both"/>
        <w:rPr>
          <w:lang w:val="kk-KZ"/>
        </w:rPr>
      </w:pPr>
      <w:r w:rsidRPr="002D34A4">
        <w:rPr>
          <w:lang w:val="kk-KZ"/>
        </w:rPr>
        <w:t xml:space="preserve">          Баланың шығармашылық әлеуетінің құрылымдық құрамдас бөлігі – танымдық қажеттіліктер. Дарынды балада танымдық мотивация ізденушілік, ізденіс әрекеті түрінде көрінеді және стимулдың жаңалығы, қарапайым нәрседен жаңалық ашу үшін төменгі шектерде көрінеді.</w:t>
      </w:r>
    </w:p>
    <w:p w:rsidR="002D34A4" w:rsidRDefault="002D34A4" w:rsidP="002D34A4">
      <w:pPr>
        <w:ind w:firstLine="708"/>
        <w:jc w:val="both"/>
        <w:rPr>
          <w:lang w:val="kk-KZ"/>
        </w:rPr>
      </w:pPr>
      <w:r w:rsidRPr="002D34A4">
        <w:rPr>
          <w:lang w:val="kk-KZ"/>
        </w:rPr>
        <w:t xml:space="preserve">                </w:t>
      </w:r>
      <w:r w:rsidRPr="00466100">
        <w:rPr>
          <w:lang w:val="kk-KZ"/>
        </w:rPr>
        <w:t>Зерттеу әрекетін жүзеге асыру балаға дүниені еріксіз ашуды, белгісізді белгіліге айналдыруды қамтамасыз етеді және бейнелердің шығармашылық туылуын қамтамасыз етеді. Дарынды бала шығармашылықпен дамитындықтан, зерттеушілік іс-әрекет жоғары формаларға айналады және жаңа және белгісізге қатысты сұрақтар мен мәселелердің дербес қойылуы ретінде көрінеді. Зерттеу ауқымы кеңейеді, тікелей берілмейтін нәрсені зерттеуге, себеп-салдардың байланысын анықтауға мүмкіндік туады.</w:t>
      </w:r>
    </w:p>
    <w:p w:rsidR="007F15A6" w:rsidRDefault="007F15A6" w:rsidP="002D34A4">
      <w:pPr>
        <w:ind w:firstLine="708"/>
        <w:jc w:val="both"/>
        <w:rPr>
          <w:lang w:val="kk-KZ"/>
        </w:rPr>
      </w:pPr>
      <w:r w:rsidRPr="007F15A6">
        <w:rPr>
          <w:lang w:val="kk-KZ"/>
        </w:rPr>
        <w:t xml:space="preserve">Осы кезеңнен бастап баланың дарындылығының негізгі құрылымдық құрамдас бөлігі сәйкессіздіктер мен қарама-қайшылықтарды іздеуде көрінетін проблемалық сипатқа ие болады. </w:t>
      </w:r>
      <w:r w:rsidRPr="00CF5B21">
        <w:rPr>
          <w:lang w:val="kk-KZ"/>
        </w:rPr>
        <w:t>Жаңа нәрсені ашудың қиындығы басым стереотиптерді жеңуде көрінеді. Мұндай «шешілмейтін» мәселені шешу шығармашылық әрекетті құрайды және әрекеттің қосалқы өнімдерін, ойлаудың бүйірлік формаларын интуитивті пайдаланудың нәтижесі ретінде қарастырылады.</w:t>
      </w:r>
    </w:p>
    <w:p w:rsidR="00895CC0" w:rsidRPr="00CF5B21" w:rsidRDefault="00895CC0" w:rsidP="00895CC0">
      <w:pPr>
        <w:jc w:val="both"/>
        <w:rPr>
          <w:lang w:val="kk-KZ"/>
        </w:rPr>
      </w:pPr>
      <w:r w:rsidRPr="007F15A6">
        <w:rPr>
          <w:lang w:val="kk-KZ"/>
        </w:rPr>
        <w:t xml:space="preserve">             </w:t>
      </w:r>
      <w:r w:rsidR="007F15A6" w:rsidRPr="007F15A6">
        <w:rPr>
          <w:lang w:val="kk-KZ"/>
        </w:rPr>
        <w:t xml:space="preserve">Түпнұсқалық – дарындылықтың ажырамас құрылымдық элементі. </w:t>
      </w:r>
      <w:r w:rsidR="007F15A6" w:rsidRPr="00CF5B21">
        <w:rPr>
          <w:lang w:val="kk-KZ"/>
        </w:rPr>
        <w:t>Ол ұсынылған шешімнің ұқсас еместігі, стандартты еместігі, күтпегендігі дәрежесін білдіреді және берілген мәселені өз мәселесіне айналдырумен, стандартты айқын гипотезаларды жоққа шығарумен анықталады.</w:t>
      </w:r>
    </w:p>
    <w:p w:rsidR="00895CC0" w:rsidRDefault="00895CC0" w:rsidP="00895CC0">
      <w:pPr>
        <w:jc w:val="both"/>
      </w:pPr>
      <w:r w:rsidRPr="00CF5B21">
        <w:rPr>
          <w:lang w:val="kk-KZ"/>
        </w:rPr>
        <w:t xml:space="preserve">                 </w:t>
      </w:r>
      <w:proofErr w:type="spellStart"/>
      <w:r w:rsidR="007F15A6" w:rsidRPr="007F15A6">
        <w:t>Жалпы</w:t>
      </w:r>
      <w:proofErr w:type="spellEnd"/>
      <w:r w:rsidR="007F15A6" w:rsidRPr="007F15A6">
        <w:t xml:space="preserve"> дарындылық </w:t>
      </w:r>
      <w:proofErr w:type="spellStart"/>
      <w:r w:rsidR="007F15A6" w:rsidRPr="007F15A6">
        <w:t>шешімді</w:t>
      </w:r>
      <w:proofErr w:type="spellEnd"/>
      <w:r w:rsidR="007F15A6" w:rsidRPr="007F15A6">
        <w:t xml:space="preserve"> </w:t>
      </w:r>
      <w:proofErr w:type="spellStart"/>
      <w:r w:rsidR="007F15A6" w:rsidRPr="007F15A6">
        <w:t>тезірек</w:t>
      </w:r>
      <w:proofErr w:type="spellEnd"/>
      <w:r w:rsidR="007F15A6" w:rsidRPr="007F15A6">
        <w:t xml:space="preserve"> </w:t>
      </w:r>
      <w:proofErr w:type="spellStart"/>
      <w:r w:rsidR="007F15A6" w:rsidRPr="007F15A6">
        <w:t>табуда</w:t>
      </w:r>
      <w:proofErr w:type="spellEnd"/>
      <w:r w:rsidR="007F15A6" w:rsidRPr="007F15A6">
        <w:t xml:space="preserve"> кө</w:t>
      </w:r>
      <w:proofErr w:type="gramStart"/>
      <w:r w:rsidR="007F15A6" w:rsidRPr="007F15A6">
        <w:t>р</w:t>
      </w:r>
      <w:proofErr w:type="gramEnd"/>
      <w:r w:rsidR="007F15A6" w:rsidRPr="007F15A6">
        <w:t xml:space="preserve">інеді. Іздеудің </w:t>
      </w:r>
      <w:proofErr w:type="spellStart"/>
      <w:r w:rsidR="007F15A6" w:rsidRPr="007F15A6">
        <w:t>тиімділігі</w:t>
      </w:r>
      <w:proofErr w:type="spellEnd"/>
      <w:r w:rsidR="007F15A6" w:rsidRPr="007F15A6">
        <w:t xml:space="preserve"> шешімнің әрбір </w:t>
      </w:r>
      <w:proofErr w:type="spellStart"/>
      <w:r w:rsidR="007F15A6" w:rsidRPr="007F15A6">
        <w:t>келесі</w:t>
      </w:r>
      <w:proofErr w:type="spellEnd"/>
      <w:r w:rsidR="007F15A6" w:rsidRPr="007F15A6">
        <w:t xml:space="preserve"> қадамын </w:t>
      </w:r>
      <w:proofErr w:type="spellStart"/>
      <w:r w:rsidR="007F15A6" w:rsidRPr="007F15A6">
        <w:t>болжау</w:t>
      </w:r>
      <w:proofErr w:type="spellEnd"/>
      <w:r w:rsidR="007F15A6" w:rsidRPr="007F15A6">
        <w:t xml:space="preserve">, оның </w:t>
      </w:r>
      <w:proofErr w:type="spellStart"/>
      <w:r w:rsidR="007F15A6" w:rsidRPr="007F15A6">
        <w:t>салдарын</w:t>
      </w:r>
      <w:proofErr w:type="spellEnd"/>
      <w:r w:rsidR="007F15A6" w:rsidRPr="007F15A6">
        <w:t xml:space="preserve"> </w:t>
      </w:r>
      <w:proofErr w:type="spellStart"/>
      <w:r w:rsidR="007F15A6" w:rsidRPr="007F15A6">
        <w:t>болжау</w:t>
      </w:r>
      <w:proofErr w:type="spellEnd"/>
      <w:r w:rsidR="007F15A6" w:rsidRPr="007F15A6">
        <w:t xml:space="preserve"> </w:t>
      </w:r>
      <w:proofErr w:type="spellStart"/>
      <w:r w:rsidR="007F15A6" w:rsidRPr="007F15A6">
        <w:t>шарасымен</w:t>
      </w:r>
      <w:proofErr w:type="spellEnd"/>
      <w:r w:rsidR="007F15A6" w:rsidRPr="007F15A6">
        <w:t xml:space="preserve"> анықталады. </w:t>
      </w:r>
      <w:proofErr w:type="gramStart"/>
      <w:r w:rsidR="007F15A6" w:rsidRPr="007F15A6">
        <w:t>К</w:t>
      </w:r>
      <w:proofErr w:type="gramEnd"/>
      <w:r w:rsidR="007F15A6" w:rsidRPr="007F15A6">
        <w:t xml:space="preserve">үту тереңдігі </w:t>
      </w:r>
      <w:proofErr w:type="spellStart"/>
      <w:r w:rsidR="007F15A6" w:rsidRPr="007F15A6">
        <w:t>жалпы</w:t>
      </w:r>
      <w:proofErr w:type="spellEnd"/>
      <w:r w:rsidR="007F15A6" w:rsidRPr="007F15A6">
        <w:t xml:space="preserve"> дарындылықтың қажетті құрамдас бөлігі </w:t>
      </w:r>
      <w:proofErr w:type="spellStart"/>
      <w:r w:rsidR="007F15A6" w:rsidRPr="007F15A6">
        <w:t>болып</w:t>
      </w:r>
      <w:proofErr w:type="spellEnd"/>
      <w:r w:rsidR="007F15A6" w:rsidRPr="007F15A6">
        <w:t xml:space="preserve"> </w:t>
      </w:r>
      <w:proofErr w:type="spellStart"/>
      <w:r w:rsidR="007F15A6" w:rsidRPr="007F15A6">
        <w:t>табылады</w:t>
      </w:r>
      <w:proofErr w:type="spellEnd"/>
      <w:r w:rsidR="007F15A6" w:rsidRPr="007F15A6">
        <w:t xml:space="preserve">. Дарындылықтың </w:t>
      </w:r>
      <w:proofErr w:type="spellStart"/>
      <w:r w:rsidR="007F15A6" w:rsidRPr="007F15A6">
        <w:t>интегралды</w:t>
      </w:r>
      <w:proofErr w:type="spellEnd"/>
      <w:r w:rsidR="007F15A6" w:rsidRPr="007F15A6">
        <w:t xml:space="preserve"> метатанымдық </w:t>
      </w:r>
      <w:proofErr w:type="spellStart"/>
      <w:r w:rsidR="007F15A6" w:rsidRPr="007F15A6">
        <w:t>элементі</w:t>
      </w:r>
      <w:proofErr w:type="spellEnd"/>
      <w:r w:rsidR="007F15A6" w:rsidRPr="007F15A6">
        <w:t xml:space="preserve"> барлық </w:t>
      </w:r>
      <w:proofErr w:type="gramStart"/>
      <w:r w:rsidR="007F15A6" w:rsidRPr="007F15A6">
        <w:t>к</w:t>
      </w:r>
      <w:proofErr w:type="gramEnd"/>
      <w:r w:rsidR="007F15A6" w:rsidRPr="007F15A6">
        <w:t xml:space="preserve">үрделі психологиялық құрылымдардың бағалау қызметі </w:t>
      </w:r>
      <w:proofErr w:type="spellStart"/>
      <w:r w:rsidR="007F15A6" w:rsidRPr="007F15A6">
        <w:t>болып</w:t>
      </w:r>
      <w:proofErr w:type="spellEnd"/>
      <w:r w:rsidR="007F15A6" w:rsidRPr="007F15A6">
        <w:t xml:space="preserve"> </w:t>
      </w:r>
      <w:proofErr w:type="spellStart"/>
      <w:r w:rsidR="007F15A6" w:rsidRPr="007F15A6">
        <w:t>табылады</w:t>
      </w:r>
      <w:proofErr w:type="spellEnd"/>
      <w:r w:rsidR="007F15A6" w:rsidRPr="007F15A6">
        <w:t>. Бағалау қабілеті өзі</w:t>
      </w:r>
      <w:proofErr w:type="gramStart"/>
      <w:r w:rsidR="007F15A6" w:rsidRPr="007F15A6">
        <w:t>н-</w:t>
      </w:r>
      <w:proofErr w:type="gramEnd"/>
      <w:r w:rsidR="007F15A6" w:rsidRPr="007F15A6">
        <w:t xml:space="preserve">өзі бақылауға мүмкіндік </w:t>
      </w:r>
      <w:proofErr w:type="spellStart"/>
      <w:r w:rsidR="007F15A6" w:rsidRPr="007F15A6">
        <w:t>береді</w:t>
      </w:r>
      <w:proofErr w:type="spellEnd"/>
      <w:r w:rsidR="007F15A6" w:rsidRPr="007F15A6">
        <w:t xml:space="preserve">, </w:t>
      </w:r>
      <w:proofErr w:type="spellStart"/>
      <w:r w:rsidR="007F15A6" w:rsidRPr="007F15A6">
        <w:t>дарынды</w:t>
      </w:r>
      <w:proofErr w:type="spellEnd"/>
      <w:r w:rsidR="007F15A6" w:rsidRPr="007F15A6">
        <w:t xml:space="preserve">, шығармашыл баланың өзіне, өз қабілеттеріне </w:t>
      </w:r>
      <w:proofErr w:type="spellStart"/>
      <w:r w:rsidR="007F15A6" w:rsidRPr="007F15A6">
        <w:t>сенім</w:t>
      </w:r>
      <w:proofErr w:type="spellEnd"/>
      <w:r w:rsidR="007F15A6" w:rsidRPr="007F15A6">
        <w:t xml:space="preserve"> </w:t>
      </w:r>
      <w:proofErr w:type="spellStart"/>
      <w:r w:rsidR="007F15A6" w:rsidRPr="007F15A6">
        <w:t>артады</w:t>
      </w:r>
      <w:proofErr w:type="spellEnd"/>
      <w:r w:rsidR="007F15A6" w:rsidRPr="007F15A6">
        <w:t xml:space="preserve">, </w:t>
      </w:r>
      <w:proofErr w:type="spellStart"/>
      <w:r w:rsidR="007F15A6" w:rsidRPr="007F15A6">
        <w:t>сол</w:t>
      </w:r>
      <w:proofErr w:type="spellEnd"/>
      <w:r w:rsidR="007F15A6" w:rsidRPr="007F15A6">
        <w:t xml:space="preserve"> арқылы оның </w:t>
      </w:r>
      <w:proofErr w:type="spellStart"/>
      <w:r w:rsidR="007F15A6" w:rsidRPr="007F15A6">
        <w:t>дербестігін</w:t>
      </w:r>
      <w:proofErr w:type="spellEnd"/>
      <w:r w:rsidR="007F15A6" w:rsidRPr="007F15A6">
        <w:t xml:space="preserve">, сәйкес </w:t>
      </w:r>
      <w:proofErr w:type="spellStart"/>
      <w:r w:rsidR="007F15A6" w:rsidRPr="007F15A6">
        <w:t>еместігін</w:t>
      </w:r>
      <w:proofErr w:type="spellEnd"/>
      <w:r w:rsidR="007F15A6" w:rsidRPr="007F15A6">
        <w:t xml:space="preserve"> және басқа да көптеген интеллектуалдық және </w:t>
      </w:r>
      <w:proofErr w:type="spellStart"/>
      <w:r w:rsidR="007F15A6" w:rsidRPr="007F15A6">
        <w:t>жеке</w:t>
      </w:r>
      <w:proofErr w:type="spellEnd"/>
      <w:r w:rsidR="007F15A6" w:rsidRPr="007F15A6">
        <w:t xml:space="preserve"> қасиеттерін анықтайды.</w:t>
      </w:r>
    </w:p>
    <w:p w:rsidR="007F15A6" w:rsidRDefault="007F15A6" w:rsidP="00985A27">
      <w:pPr>
        <w:ind w:firstLine="708"/>
        <w:jc w:val="both"/>
        <w:rPr>
          <w:lang w:val="kk-KZ"/>
        </w:rPr>
      </w:pPr>
      <w:r w:rsidRPr="007F15A6">
        <w:t xml:space="preserve">Адамның шығармашылық мүмкіндіктері өте </w:t>
      </w:r>
      <w:proofErr w:type="spellStart"/>
      <w:r w:rsidRPr="007F15A6">
        <w:t>ерте</w:t>
      </w:r>
      <w:proofErr w:type="spellEnd"/>
      <w:r w:rsidRPr="007F15A6">
        <w:t xml:space="preserve"> кө</w:t>
      </w:r>
      <w:proofErr w:type="gramStart"/>
      <w:r w:rsidRPr="007F15A6">
        <w:t>р</w:t>
      </w:r>
      <w:proofErr w:type="gramEnd"/>
      <w:r w:rsidRPr="007F15A6">
        <w:t>інеді. Олардың дамуының ең қарқынды кезеңі</w:t>
      </w:r>
      <w:r>
        <w:rPr>
          <w:lang w:val="kk-KZ"/>
        </w:rPr>
        <w:t xml:space="preserve"> </w:t>
      </w:r>
      <w:r w:rsidRPr="007F15A6">
        <w:t>-</w:t>
      </w:r>
      <w:r>
        <w:rPr>
          <w:lang w:val="kk-KZ"/>
        </w:rPr>
        <w:t xml:space="preserve"> </w:t>
      </w:r>
      <w:r w:rsidRPr="007F15A6">
        <w:t>2</w:t>
      </w:r>
      <w:r>
        <w:rPr>
          <w:lang w:val="kk-KZ"/>
        </w:rPr>
        <w:t xml:space="preserve"> </w:t>
      </w:r>
      <w:r w:rsidRPr="007F15A6">
        <w:t>-</w:t>
      </w:r>
      <w:r>
        <w:rPr>
          <w:lang w:val="kk-KZ"/>
        </w:rPr>
        <w:t xml:space="preserve"> </w:t>
      </w:r>
      <w:r w:rsidRPr="007F15A6">
        <w:t>5 ж</w:t>
      </w:r>
      <w:r>
        <w:rPr>
          <w:lang w:val="kk-KZ"/>
        </w:rPr>
        <w:t>ас</w:t>
      </w:r>
      <w:r w:rsidRPr="007F15A6">
        <w:t>.</w:t>
      </w:r>
    </w:p>
    <w:p w:rsidR="007F15A6" w:rsidRDefault="007F15A6" w:rsidP="00985A27">
      <w:pPr>
        <w:ind w:firstLine="708"/>
        <w:jc w:val="both"/>
        <w:rPr>
          <w:lang w:val="kk-KZ"/>
        </w:rPr>
      </w:pPr>
      <w:r w:rsidRPr="007F15A6">
        <w:rPr>
          <w:lang w:val="kk-KZ"/>
        </w:rPr>
        <w:t xml:space="preserve">Дарынды бала кез-келген нәрсеге көп көңіл бөлумен, өзіне қызықты салада нәтижеге қол жеткізудегі табандылықпен, әділеттілік сезімімен ерекшеленеді, </w:t>
      </w:r>
      <w:r>
        <w:rPr>
          <w:lang w:val="kk-KZ"/>
        </w:rPr>
        <w:t xml:space="preserve">аталған қабілеттер </w:t>
      </w:r>
      <w:r w:rsidRPr="007F15A6">
        <w:rPr>
          <w:lang w:val="kk-KZ"/>
        </w:rPr>
        <w:t>өте ерте</w:t>
      </w:r>
      <w:r>
        <w:rPr>
          <w:lang w:val="kk-KZ"/>
        </w:rPr>
        <w:t xml:space="preserve"> жастан</w:t>
      </w:r>
      <w:r w:rsidRPr="007F15A6">
        <w:rPr>
          <w:lang w:val="kk-KZ"/>
        </w:rPr>
        <w:t xml:space="preserve"> көрінеді. </w:t>
      </w:r>
      <w:r w:rsidRPr="00CF5B21">
        <w:rPr>
          <w:lang w:val="kk-KZ"/>
        </w:rPr>
        <w:t>Олар сондай-ақ өте сезімтал, эмоционалды тәуелді, теңгерімсіз, шыдамсыз</w:t>
      </w:r>
      <w:r>
        <w:rPr>
          <w:lang w:val="kk-KZ"/>
        </w:rPr>
        <w:t xml:space="preserve"> келеді</w:t>
      </w:r>
      <w:r w:rsidRPr="00CF5B21">
        <w:rPr>
          <w:lang w:val="kk-KZ"/>
        </w:rPr>
        <w:t>.</w:t>
      </w:r>
    </w:p>
    <w:p w:rsidR="007F15A6" w:rsidRDefault="007F15A6" w:rsidP="00985A27">
      <w:pPr>
        <w:ind w:firstLine="708"/>
        <w:jc w:val="both"/>
        <w:rPr>
          <w:lang w:val="kk-KZ"/>
        </w:rPr>
      </w:pPr>
      <w:r w:rsidRPr="007F15A6">
        <w:rPr>
          <w:lang w:val="kk-KZ"/>
        </w:rPr>
        <w:lastRenderedPageBreak/>
        <w:t xml:space="preserve">Қабылдаудың кеңдігімен ерекшеленетін олар айналасындағы әлемде болып жатқанның бәрін қатты сезінеді және осы немесе басқа нысанның қалай жұмыс істейтіні туралы өте қызықты. </w:t>
      </w:r>
      <w:r w:rsidRPr="00466100">
        <w:rPr>
          <w:lang w:val="kk-KZ"/>
        </w:rPr>
        <w:t xml:space="preserve">Олар бір уақытта бірнеше процестерді бақылай алады және қоршаған ортаның барлығын белсенді түрде зерттеуге бейім. </w:t>
      </w:r>
      <w:r w:rsidRPr="00CF5B21">
        <w:rPr>
          <w:lang w:val="kk-KZ"/>
        </w:rPr>
        <w:t>Олар құбылыстар мен заттар арасындағы байланысты қабылдау және тиісті қорытынды жасау қабілетіне ие; олар өз қиялында балама жүйелер құруды ұнатады.</w:t>
      </w:r>
    </w:p>
    <w:p w:rsidR="00895CC0" w:rsidRPr="00477D56" w:rsidRDefault="007F15A6" w:rsidP="00985A27">
      <w:pPr>
        <w:ind w:firstLine="708"/>
        <w:jc w:val="both"/>
        <w:rPr>
          <w:lang w:val="kk-KZ"/>
        </w:rPr>
      </w:pPr>
      <w:r w:rsidRPr="007F15A6">
        <w:rPr>
          <w:lang w:val="kk-KZ"/>
        </w:rPr>
        <w:t>Ерте тілдің дамуымен және жіктеу мен санаттау қабілетімен үйлескен керемет есте сақтау қабілеті мұндай балаға үлкен көлемде ақпарат жинауға және оны қарқынды пайдалан</w:t>
      </w:r>
      <w:r>
        <w:rPr>
          <w:lang w:val="kk-KZ"/>
        </w:rPr>
        <w:t>у қабілетімен ерекшеленеді</w:t>
      </w:r>
      <w:r w:rsidRPr="007F15A6">
        <w:rPr>
          <w:lang w:val="kk-KZ"/>
        </w:rPr>
        <w:t xml:space="preserve">. </w:t>
      </w:r>
      <w:r w:rsidRPr="00466100">
        <w:rPr>
          <w:lang w:val="kk-KZ"/>
        </w:rPr>
        <w:t>Дарынды балалардың еркін және нақты сөйлеуге мүмкіндік беретін үлкен сөздік қоры бар. Алайда, ләззат алу үшін олар көбінесе өз сөздерін ойлап табады.</w:t>
      </w:r>
      <w:r>
        <w:rPr>
          <w:lang w:val="kk-KZ"/>
        </w:rPr>
        <w:t xml:space="preserve"> </w:t>
      </w:r>
      <w:r w:rsidR="00477D56" w:rsidRPr="007F15A6">
        <w:rPr>
          <w:lang w:val="kk-KZ"/>
        </w:rPr>
        <w:t xml:space="preserve">Семантикалық түсініксіздіктерді қабылдау, қабылдаудың жоғары шегін ұзақ уақыт сақтау, күрделі және тіпті практикалық шешімі жоқ тапсырмалармен қуана-қуана айналысу қабілетімен </w:t>
      </w:r>
      <w:r>
        <w:rPr>
          <w:lang w:val="kk-KZ"/>
        </w:rPr>
        <w:t xml:space="preserve">сипатталады. </w:t>
      </w:r>
      <w:r w:rsidR="00477D56" w:rsidRPr="00477D56">
        <w:rPr>
          <w:lang w:val="kk-KZ"/>
        </w:rPr>
        <w:t>Олар ұзақ уақыт шоғырлануымен және белгілі бір мәселені шешудегі үлкен табандылығымен ерекшеленеді.</w:t>
      </w:r>
    </w:p>
    <w:p w:rsidR="00895CC0" w:rsidRPr="00477D56" w:rsidRDefault="00477D56" w:rsidP="00985A27">
      <w:pPr>
        <w:ind w:firstLine="708"/>
        <w:jc w:val="both"/>
        <w:rPr>
          <w:lang w:val="kk-KZ"/>
        </w:rPr>
      </w:pPr>
      <w:r w:rsidRPr="00466100">
        <w:rPr>
          <w:lang w:val="kk-KZ"/>
        </w:rPr>
        <w:t>Дарынды балалар әділеттіліктің жоғары сезімін</w:t>
      </w:r>
      <w:r>
        <w:rPr>
          <w:lang w:val="kk-KZ"/>
        </w:rPr>
        <w:t>е ие</w:t>
      </w:r>
      <w:r w:rsidRPr="00466100">
        <w:rPr>
          <w:lang w:val="kk-KZ"/>
        </w:rPr>
        <w:t>; алдыңғы қатарлы моральдық қабылдау мен танымның озық дамуы</w:t>
      </w:r>
      <w:r>
        <w:rPr>
          <w:lang w:val="kk-KZ"/>
        </w:rPr>
        <w:t xml:space="preserve"> тән</w:t>
      </w:r>
      <w:r w:rsidRPr="00466100">
        <w:rPr>
          <w:lang w:val="kk-KZ"/>
        </w:rPr>
        <w:t>.</w:t>
      </w:r>
      <w:r>
        <w:rPr>
          <w:lang w:val="kk-KZ"/>
        </w:rPr>
        <w:t xml:space="preserve"> </w:t>
      </w:r>
      <w:r w:rsidRPr="00477D56">
        <w:rPr>
          <w:lang w:val="kk-KZ"/>
        </w:rPr>
        <w:t>Жанды қиял, ойын элементтерін тапсырмаларды орындауға қосу, шығармашылық, тапқырлық және бай қиял (қиялдағы достар, бауырлар немесе әпкелер) дарынды балаларға тән.</w:t>
      </w:r>
      <w:r>
        <w:rPr>
          <w:lang w:val="kk-KZ"/>
        </w:rPr>
        <w:t xml:space="preserve"> </w:t>
      </w:r>
      <w:r w:rsidRPr="00477D56">
        <w:rPr>
          <w:lang w:val="kk-KZ"/>
        </w:rPr>
        <w:t xml:space="preserve">Оларда эмоционалдық тепе-теңдік жетіспейді, ал ерте жаста дарынды балалар шыдамсыз және импульсивті болады. </w:t>
      </w:r>
    </w:p>
    <w:p w:rsidR="00985A27" w:rsidRDefault="00985A27" w:rsidP="00985A27">
      <w:pPr>
        <w:ind w:firstLine="708"/>
        <w:jc w:val="both"/>
        <w:rPr>
          <w:lang w:val="kk-KZ"/>
        </w:rPr>
      </w:pPr>
      <w:r w:rsidRPr="00985A27">
        <w:rPr>
          <w:lang w:val="kk-KZ"/>
        </w:rPr>
        <w:t>Көбінесе дарынды балаларда өзін-өзі теріс қабылдау қалыптасады, құрдастарымен қарым-қатынаста қиындықтар туындайды.</w:t>
      </w:r>
      <w:r>
        <w:rPr>
          <w:lang w:val="kk-KZ"/>
        </w:rPr>
        <w:t xml:space="preserve"> </w:t>
      </w:r>
      <w:r w:rsidR="00895CC0" w:rsidRPr="00985A27">
        <w:rPr>
          <w:lang w:val="kk-KZ"/>
        </w:rPr>
        <w:t xml:space="preserve"> </w:t>
      </w:r>
      <w:r w:rsidRPr="00985A27">
        <w:rPr>
          <w:lang w:val="kk-KZ"/>
        </w:rPr>
        <w:t xml:space="preserve">Дарынды балалар жоғары энергия деңгейімен ерекшеленеді және олар әдеттегіден аз ұйықтайды. Дарындылық пен </w:t>
      </w:r>
      <w:r>
        <w:rPr>
          <w:lang w:val="kk-KZ"/>
        </w:rPr>
        <w:t xml:space="preserve">талант </w:t>
      </w:r>
      <w:r w:rsidRPr="00985A27">
        <w:rPr>
          <w:lang w:val="kk-KZ"/>
        </w:rPr>
        <w:t>интеллектуалдық және жеке қасиеттердің кең ауқымында көрінуі мүмкін.</w:t>
      </w:r>
      <w:r>
        <w:rPr>
          <w:lang w:val="kk-KZ"/>
        </w:rPr>
        <w:t xml:space="preserve"> </w:t>
      </w:r>
      <w:r w:rsidRPr="00985A27">
        <w:rPr>
          <w:lang w:val="kk-KZ"/>
        </w:rPr>
        <w:t>Дарынды балалар құрдастарына қарағанда әлдеқайда жылдам әлеуметтік бейімделудің бастапқы деңгейлерінен өтеді (мойынсұну және ересектердің оң бағасын алуға бағытталған үлгілі мінез-құлық); жасөспірім кезінде олар көбінесе балалар конформизмінің кезеңінен өтіп, авторитарлық көшбасшыларға арналған стандартты ережелерге, топтық нормаларға және топ ішіндегі бағдарларға қарсы тұрады.</w:t>
      </w:r>
    </w:p>
    <w:p w:rsidR="00985A27" w:rsidRPr="00985A27" w:rsidRDefault="00985A27" w:rsidP="00985A27">
      <w:pPr>
        <w:ind w:firstLine="708"/>
        <w:jc w:val="both"/>
        <w:rPr>
          <w:lang w:val="kk-KZ"/>
        </w:rPr>
      </w:pPr>
      <w:r w:rsidRPr="00985A27">
        <w:rPr>
          <w:lang w:val="kk-KZ"/>
        </w:rPr>
        <w:t>Зерттеушілер дарынды балалардың жаңа жағдайларға жоғары сезімталдығын көрсетеді, бұл ерекше қиындықтарға әкеледі. Мұндай көзқарас көбінесе оқу бағдарламасының дарынды балалар үшін қызықсыз және іш пыстырарлық болуынан туындайды. Оқу бағдарламасы олардың қабілеттеріне сәйкес келмейтіндіктен мінез-құлық бұзылыстары пайда болуы мүмкін. Дарынды балалар күрделі ойындарды ұнатады және құрбылары ұнататын ойындарды қызықтырмайды. Нәтижесінде дарынды бала оқшауланады, өзіне тұйықталып кетеді.</w:t>
      </w:r>
    </w:p>
    <w:p w:rsidR="00985A27" w:rsidRDefault="00985A27" w:rsidP="00985A27">
      <w:pPr>
        <w:ind w:firstLine="708"/>
        <w:jc w:val="both"/>
        <w:rPr>
          <w:lang w:val="kk-KZ"/>
        </w:rPr>
      </w:pPr>
      <w:r w:rsidRPr="00985A27">
        <w:rPr>
          <w:lang w:val="kk-KZ"/>
        </w:rPr>
        <w:t>Дарынды балалар стандарт талаптарын жоққа шығара отырып, конформизмге бейім емес, әсіресе бұл стандарттар олардың мүдделеріне қайшы келсе. Дарынды балалар өлім, ақырет, діни наным-сенім, философиялық мәселелер сияқты құбылыстар төңірегінде ой толғауыға жақын болады. Дарынды балалар көбінесе үлкенірек балалармен араласуды жөн көреді. Осыған байланысты олардың көшбасшы болуы кейде қиынға соғады. Дарынды балалар кемелдікке деген ішкі қажеттілікпен сипатталады. Осыдан қанағаттанбау сезімі, өзінің жеткіліксіздігі және өзін-өзі төмен бағалау сынды қасиеттер қалыптасады.</w:t>
      </w:r>
    </w:p>
    <w:p w:rsidR="00895CC0" w:rsidRPr="00985A27" w:rsidRDefault="00985A27" w:rsidP="00985A27">
      <w:pPr>
        <w:ind w:firstLine="708"/>
        <w:jc w:val="both"/>
        <w:rPr>
          <w:lang w:val="kk-KZ"/>
        </w:rPr>
      </w:pPr>
      <w:r w:rsidRPr="00985A27">
        <w:rPr>
          <w:lang w:val="kk-KZ"/>
        </w:rPr>
        <w:t>Білімге деген құштарлықтың арқасында дарынды балалар көбінесе мұғалімдердің, ата-аналардың және басқа да ересектердің назарын монополиялайды.</w:t>
      </w:r>
      <w:r>
        <w:rPr>
          <w:lang w:val="kk-KZ"/>
        </w:rPr>
        <w:t xml:space="preserve"> </w:t>
      </w:r>
      <w:r w:rsidRPr="00985A27">
        <w:rPr>
          <w:lang w:val="kk-KZ"/>
        </w:rPr>
        <w:t xml:space="preserve">Бұл басқа балалармен қарым-қатынаста </w:t>
      </w:r>
      <w:r>
        <w:rPr>
          <w:lang w:val="kk-KZ"/>
        </w:rPr>
        <w:t>шиеленіс</w:t>
      </w:r>
      <w:r w:rsidRPr="00985A27">
        <w:rPr>
          <w:lang w:val="kk-KZ"/>
        </w:rPr>
        <w:t xml:space="preserve"> тудырады.</w:t>
      </w:r>
      <w:r>
        <w:rPr>
          <w:lang w:val="kk-KZ"/>
        </w:rPr>
        <w:t xml:space="preserve"> </w:t>
      </w:r>
      <w:r w:rsidRPr="00466100">
        <w:rPr>
          <w:lang w:val="kk-KZ"/>
        </w:rPr>
        <w:t>Көбінесе дарынды балалар интеллектуалдық дамуы жағынан өздерінен төмен балаларға төзбейді.</w:t>
      </w:r>
      <w:r>
        <w:rPr>
          <w:lang w:val="kk-KZ"/>
        </w:rPr>
        <w:t xml:space="preserve"> </w:t>
      </w:r>
      <w:r w:rsidRPr="00985A27">
        <w:rPr>
          <w:lang w:val="kk-KZ"/>
        </w:rPr>
        <w:t>Олар басқаларды құрметтемеуді немесе шыдамсыздықты білдіретін ескертулермен ренжітуі мүмкін.Бүгінгі таңда дарынды балалармен жұмыс жасау үшін арнайы бағдарламалар жасалуда, көптеген елдердің мектептері саралап оқыту бағытында қайта құрылуда.</w:t>
      </w:r>
    </w:p>
    <w:p w:rsidR="00895CC0" w:rsidRDefault="00895CC0" w:rsidP="00895CC0">
      <w:pPr>
        <w:ind w:left="284" w:hanging="284"/>
        <w:jc w:val="both"/>
        <w:rPr>
          <w:b/>
          <w:lang w:val="kk-KZ"/>
        </w:rPr>
      </w:pPr>
    </w:p>
    <w:p w:rsidR="002D34A4" w:rsidRPr="00985A27" w:rsidRDefault="002D34A4" w:rsidP="00895CC0">
      <w:pPr>
        <w:ind w:left="284" w:hanging="284"/>
        <w:jc w:val="both"/>
        <w:rPr>
          <w:b/>
          <w:lang w:val="kk-KZ"/>
        </w:rPr>
      </w:pPr>
      <w:bookmarkStart w:id="0" w:name="_GoBack"/>
      <w:bookmarkEnd w:id="0"/>
    </w:p>
    <w:p w:rsidR="00895CC0" w:rsidRPr="009E601D" w:rsidRDefault="009E601D" w:rsidP="00895CC0">
      <w:pPr>
        <w:ind w:left="284" w:hanging="284"/>
        <w:jc w:val="both"/>
        <w:rPr>
          <w:b/>
          <w:lang w:val="kk-KZ"/>
        </w:rPr>
      </w:pPr>
      <w:r>
        <w:rPr>
          <w:b/>
          <w:lang w:val="kk-KZ"/>
        </w:rPr>
        <w:lastRenderedPageBreak/>
        <w:t>Сұрақтар</w:t>
      </w:r>
    </w:p>
    <w:p w:rsidR="00895CC0" w:rsidRPr="00CF5B21" w:rsidRDefault="00895CC0" w:rsidP="00895CC0">
      <w:pPr>
        <w:ind w:left="284" w:hanging="284"/>
        <w:jc w:val="both"/>
        <w:rPr>
          <w:lang w:val="kk-KZ"/>
        </w:rPr>
      </w:pPr>
    </w:p>
    <w:p w:rsidR="00985A27" w:rsidRPr="00CF5B21" w:rsidRDefault="00985A27" w:rsidP="00985A27">
      <w:pPr>
        <w:ind w:left="284" w:hanging="284"/>
        <w:jc w:val="both"/>
        <w:rPr>
          <w:lang w:val="kk-KZ"/>
        </w:rPr>
      </w:pPr>
      <w:r w:rsidRPr="00CF5B21">
        <w:rPr>
          <w:lang w:val="kk-KZ"/>
        </w:rPr>
        <w:t xml:space="preserve">1. </w:t>
      </w:r>
      <w:r>
        <w:rPr>
          <w:lang w:val="kk-KZ"/>
        </w:rPr>
        <w:t>Нышан</w:t>
      </w:r>
      <w:r w:rsidRPr="00CF5B21">
        <w:rPr>
          <w:lang w:val="kk-KZ"/>
        </w:rPr>
        <w:t xml:space="preserve"> ұғымына анықтама беріңіз.</w:t>
      </w:r>
    </w:p>
    <w:p w:rsidR="00985A27" w:rsidRPr="00CF5B21" w:rsidRDefault="00985A27" w:rsidP="00985A27">
      <w:pPr>
        <w:ind w:left="284" w:hanging="284"/>
        <w:jc w:val="both"/>
        <w:rPr>
          <w:lang w:val="kk-KZ"/>
        </w:rPr>
      </w:pPr>
      <w:r w:rsidRPr="00CF5B21">
        <w:rPr>
          <w:lang w:val="kk-KZ"/>
        </w:rPr>
        <w:t>2</w:t>
      </w:r>
      <w:r>
        <w:rPr>
          <w:lang w:val="kk-KZ"/>
        </w:rPr>
        <w:t xml:space="preserve"> Нышанды </w:t>
      </w:r>
      <w:r w:rsidRPr="00CF5B21">
        <w:rPr>
          <w:lang w:val="kk-KZ"/>
        </w:rPr>
        <w:t xml:space="preserve"> қабілетке айналдыру шарттарын атаңыз.</w:t>
      </w:r>
    </w:p>
    <w:p w:rsidR="00985A27" w:rsidRDefault="00985A27" w:rsidP="00985A27">
      <w:pPr>
        <w:ind w:left="284" w:hanging="284"/>
        <w:jc w:val="both"/>
      </w:pPr>
      <w:r>
        <w:t>3.Бірлескен і</w:t>
      </w:r>
      <w:proofErr w:type="gramStart"/>
      <w:r>
        <w:t>с-</w:t>
      </w:r>
      <w:proofErr w:type="gramEnd"/>
      <w:r>
        <w:t xml:space="preserve">әрекеттің бастапқы қабілеттердің дамуының </w:t>
      </w:r>
      <w:proofErr w:type="spellStart"/>
      <w:r>
        <w:t>шарты</w:t>
      </w:r>
      <w:proofErr w:type="spellEnd"/>
      <w:r>
        <w:t xml:space="preserve"> </w:t>
      </w:r>
      <w:proofErr w:type="spellStart"/>
      <w:r>
        <w:t>екенін</w:t>
      </w:r>
      <w:proofErr w:type="spellEnd"/>
      <w:r>
        <w:t xml:space="preserve"> түсіндіріңіз.</w:t>
      </w:r>
    </w:p>
    <w:p w:rsidR="009E601D" w:rsidRDefault="00985A27" w:rsidP="00985A27">
      <w:pPr>
        <w:ind w:left="284" w:hanging="284"/>
        <w:jc w:val="both"/>
        <w:rPr>
          <w:lang w:val="kk-KZ"/>
        </w:rPr>
      </w:pPr>
      <w:r>
        <w:rPr>
          <w:lang w:val="kk-KZ"/>
        </w:rPr>
        <w:t>4</w:t>
      </w:r>
      <w:r>
        <w:t xml:space="preserve">. Дағдылардың түрлерін </w:t>
      </w:r>
      <w:proofErr w:type="spellStart"/>
      <w:r>
        <w:t>ата</w:t>
      </w:r>
      <w:proofErr w:type="spellEnd"/>
      <w:r>
        <w:t>.</w:t>
      </w:r>
    </w:p>
    <w:p w:rsidR="00985A27" w:rsidRPr="00985A27" w:rsidRDefault="00985A27" w:rsidP="00985A27">
      <w:pPr>
        <w:ind w:left="284" w:hanging="284"/>
        <w:jc w:val="both"/>
        <w:rPr>
          <w:lang w:val="kk-KZ"/>
        </w:rPr>
      </w:pPr>
    </w:p>
    <w:p w:rsidR="00C4614A" w:rsidRPr="0023404F" w:rsidRDefault="009E601D" w:rsidP="00C4614A">
      <w:pPr>
        <w:jc w:val="both"/>
        <w:rPr>
          <w:sz w:val="20"/>
          <w:szCs w:val="20"/>
        </w:rPr>
      </w:pPr>
      <w:r>
        <w:rPr>
          <w:b/>
          <w:sz w:val="20"/>
          <w:szCs w:val="20"/>
          <w:lang w:val="kk-KZ"/>
        </w:rPr>
        <w:t>Оқу әдебиеті</w:t>
      </w:r>
      <w:r w:rsidR="00C4614A" w:rsidRPr="0023404F">
        <w:rPr>
          <w:sz w:val="20"/>
          <w:szCs w:val="20"/>
        </w:rPr>
        <w:t>:</w:t>
      </w:r>
    </w:p>
    <w:p w:rsidR="00C4614A" w:rsidRPr="009E601D" w:rsidRDefault="009E601D" w:rsidP="00C4614A">
      <w:pPr>
        <w:jc w:val="both"/>
        <w:rPr>
          <w:b/>
          <w:sz w:val="20"/>
          <w:szCs w:val="20"/>
          <w:lang w:val="kk-KZ"/>
        </w:rPr>
      </w:pPr>
      <w:r>
        <w:rPr>
          <w:b/>
          <w:sz w:val="20"/>
          <w:szCs w:val="20"/>
          <w:lang w:val="kk-KZ"/>
        </w:rPr>
        <w:t>Негізгі</w:t>
      </w:r>
    </w:p>
    <w:p w:rsidR="00C4614A" w:rsidRPr="0023404F" w:rsidRDefault="00C4614A" w:rsidP="00C4614A">
      <w:pPr>
        <w:numPr>
          <w:ilvl w:val="0"/>
          <w:numId w:val="2"/>
        </w:numPr>
        <w:ind w:left="169" w:hanging="169"/>
        <w:jc w:val="both"/>
        <w:rPr>
          <w:sz w:val="20"/>
          <w:szCs w:val="20"/>
        </w:rPr>
      </w:pPr>
      <w:proofErr w:type="spellStart"/>
      <w:r w:rsidRPr="0023404F">
        <w:rPr>
          <w:sz w:val="20"/>
          <w:szCs w:val="20"/>
        </w:rPr>
        <w:t>Джакупов</w:t>
      </w:r>
      <w:proofErr w:type="spellEnd"/>
      <w:r w:rsidRPr="0023404F">
        <w:rPr>
          <w:sz w:val="20"/>
          <w:szCs w:val="20"/>
        </w:rPr>
        <w:t xml:space="preserve"> С.М. Общая психология: введение. Учебное пособие.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2014. – 162 с.</w:t>
      </w:r>
    </w:p>
    <w:p w:rsidR="00C4614A" w:rsidRPr="0023404F" w:rsidRDefault="00C4614A" w:rsidP="00C4614A">
      <w:pPr>
        <w:numPr>
          <w:ilvl w:val="0"/>
          <w:numId w:val="2"/>
        </w:numPr>
        <w:ind w:left="169" w:hanging="169"/>
        <w:jc w:val="both"/>
        <w:rPr>
          <w:sz w:val="20"/>
          <w:szCs w:val="20"/>
        </w:rPr>
      </w:pPr>
      <w:proofErr w:type="spellStart"/>
      <w:r w:rsidRPr="0023404F">
        <w:rPr>
          <w:sz w:val="20"/>
          <w:szCs w:val="20"/>
        </w:rPr>
        <w:t>Камзанова</w:t>
      </w:r>
      <w:proofErr w:type="spellEnd"/>
      <w:r w:rsidRPr="0023404F">
        <w:rPr>
          <w:sz w:val="20"/>
          <w:szCs w:val="20"/>
        </w:rPr>
        <w:t xml:space="preserve"> А.Т. Тенденции развития психологической науки: учебное пособие. - </w:t>
      </w:r>
      <w:proofErr w:type="spellStart"/>
      <w:r w:rsidRPr="0023404F">
        <w:rPr>
          <w:sz w:val="20"/>
          <w:szCs w:val="20"/>
        </w:rPr>
        <w:t>Алматы</w:t>
      </w:r>
      <w:proofErr w:type="spellEnd"/>
      <w:r w:rsidRPr="0023404F">
        <w:rPr>
          <w:sz w:val="20"/>
          <w:szCs w:val="20"/>
        </w:rPr>
        <w:t xml:space="preserve">, Қазақ </w:t>
      </w:r>
      <w:proofErr w:type="spellStart"/>
      <w:r w:rsidRPr="0023404F">
        <w:rPr>
          <w:sz w:val="20"/>
          <w:szCs w:val="20"/>
        </w:rPr>
        <w:t>университеті</w:t>
      </w:r>
      <w:proofErr w:type="spellEnd"/>
      <w:r w:rsidRPr="0023404F">
        <w:rPr>
          <w:sz w:val="20"/>
          <w:szCs w:val="20"/>
        </w:rPr>
        <w:t>, 2016. – 138 с.</w:t>
      </w:r>
    </w:p>
    <w:p w:rsidR="00C4614A" w:rsidRPr="0023404F" w:rsidRDefault="00C4614A" w:rsidP="00C4614A">
      <w:pPr>
        <w:numPr>
          <w:ilvl w:val="0"/>
          <w:numId w:val="2"/>
        </w:numPr>
        <w:ind w:left="169" w:hanging="169"/>
        <w:jc w:val="both"/>
        <w:rPr>
          <w:sz w:val="20"/>
          <w:szCs w:val="20"/>
        </w:rPr>
      </w:pPr>
      <w:proofErr w:type="spellStart"/>
      <w:r w:rsidRPr="0023404F">
        <w:rPr>
          <w:sz w:val="20"/>
          <w:szCs w:val="20"/>
        </w:rPr>
        <w:t>Нуркова</w:t>
      </w:r>
      <w:proofErr w:type="spellEnd"/>
      <w:r w:rsidRPr="0023404F">
        <w:rPr>
          <w:sz w:val="20"/>
          <w:szCs w:val="20"/>
        </w:rPr>
        <w:t xml:space="preserve"> В.В., Березанская Н.Б. Общая психология: Учебник. - Люберцы: </w:t>
      </w:r>
      <w:proofErr w:type="spellStart"/>
      <w:r w:rsidRPr="0023404F">
        <w:rPr>
          <w:sz w:val="20"/>
          <w:szCs w:val="20"/>
        </w:rPr>
        <w:t>Юрайт</w:t>
      </w:r>
      <w:proofErr w:type="spellEnd"/>
      <w:r w:rsidRPr="0023404F">
        <w:rPr>
          <w:sz w:val="20"/>
          <w:szCs w:val="20"/>
        </w:rPr>
        <w:t>, 2017. - 524 с.</w:t>
      </w:r>
    </w:p>
    <w:p w:rsidR="00C4614A" w:rsidRPr="0023404F" w:rsidRDefault="00C4614A" w:rsidP="00C4614A">
      <w:pPr>
        <w:numPr>
          <w:ilvl w:val="0"/>
          <w:numId w:val="2"/>
        </w:numPr>
        <w:ind w:left="169" w:hanging="169"/>
        <w:jc w:val="both"/>
        <w:rPr>
          <w:sz w:val="20"/>
          <w:szCs w:val="20"/>
        </w:rPr>
      </w:pPr>
      <w:r w:rsidRPr="0023404F">
        <w:rPr>
          <w:sz w:val="20"/>
          <w:szCs w:val="20"/>
        </w:rPr>
        <w:t>Киреева З.А. Психология познавательных процессов. Учебное пособие. – М., 2020. – 137 с.</w:t>
      </w:r>
    </w:p>
    <w:p w:rsidR="00C4614A" w:rsidRPr="0023404F" w:rsidRDefault="00C4614A" w:rsidP="00C4614A">
      <w:pPr>
        <w:pStyle w:val="a4"/>
        <w:numPr>
          <w:ilvl w:val="0"/>
          <w:numId w:val="2"/>
        </w:numPr>
        <w:ind w:left="169" w:hanging="169"/>
        <w:jc w:val="both"/>
        <w:rPr>
          <w:sz w:val="20"/>
          <w:szCs w:val="20"/>
        </w:rPr>
      </w:pPr>
      <w:proofErr w:type="spellStart"/>
      <w:r w:rsidRPr="0023404F">
        <w:rPr>
          <w:sz w:val="20"/>
          <w:szCs w:val="20"/>
        </w:rPr>
        <w:t>Немов</w:t>
      </w:r>
      <w:proofErr w:type="spellEnd"/>
      <w:r w:rsidRPr="0023404F">
        <w:rPr>
          <w:sz w:val="20"/>
          <w:szCs w:val="20"/>
        </w:rPr>
        <w:t xml:space="preserve"> Р. С. Общая психология: учебник и практикум для академического </w:t>
      </w:r>
      <w:proofErr w:type="spellStart"/>
      <w:r w:rsidRPr="0023404F">
        <w:rPr>
          <w:sz w:val="20"/>
          <w:szCs w:val="20"/>
        </w:rPr>
        <w:t>бакалавриата</w:t>
      </w:r>
      <w:proofErr w:type="spellEnd"/>
      <w:r w:rsidRPr="0023404F">
        <w:rPr>
          <w:sz w:val="20"/>
          <w:szCs w:val="20"/>
        </w:rPr>
        <w:t xml:space="preserve">: Т. 2: - 6-е изд., </w:t>
      </w:r>
      <w:proofErr w:type="spellStart"/>
      <w:r w:rsidRPr="0023404F">
        <w:rPr>
          <w:sz w:val="20"/>
          <w:szCs w:val="20"/>
        </w:rPr>
        <w:t>перераб</w:t>
      </w:r>
      <w:proofErr w:type="spellEnd"/>
      <w:r w:rsidRPr="0023404F">
        <w:rPr>
          <w:sz w:val="20"/>
          <w:szCs w:val="20"/>
        </w:rPr>
        <w:t xml:space="preserve">. и доп. - Москва: </w:t>
      </w:r>
      <w:proofErr w:type="spellStart"/>
      <w:r w:rsidRPr="0023404F">
        <w:rPr>
          <w:sz w:val="20"/>
          <w:szCs w:val="20"/>
        </w:rPr>
        <w:t>Юрайт</w:t>
      </w:r>
      <w:proofErr w:type="spellEnd"/>
      <w:r w:rsidRPr="0023404F">
        <w:rPr>
          <w:sz w:val="20"/>
          <w:szCs w:val="20"/>
        </w:rPr>
        <w:t>, 2017. - 302 с.</w:t>
      </w:r>
    </w:p>
    <w:p w:rsidR="00C4614A" w:rsidRPr="0023404F" w:rsidRDefault="00C4614A" w:rsidP="00C4614A">
      <w:pPr>
        <w:numPr>
          <w:ilvl w:val="0"/>
          <w:numId w:val="2"/>
        </w:numPr>
        <w:ind w:left="169" w:hanging="169"/>
        <w:jc w:val="both"/>
        <w:rPr>
          <w:sz w:val="20"/>
          <w:szCs w:val="20"/>
        </w:rPr>
      </w:pPr>
      <w:proofErr w:type="gramStart"/>
      <w:r w:rsidRPr="0023404F">
        <w:rPr>
          <w:sz w:val="20"/>
          <w:szCs w:val="20"/>
        </w:rPr>
        <w:t>Маклаков</w:t>
      </w:r>
      <w:proofErr w:type="gramEnd"/>
      <w:r w:rsidRPr="0023404F">
        <w:rPr>
          <w:sz w:val="20"/>
          <w:szCs w:val="20"/>
        </w:rPr>
        <w:t>, А.Г. Общая психология: Учебник д</w:t>
      </w:r>
      <w:r>
        <w:rPr>
          <w:sz w:val="20"/>
          <w:szCs w:val="20"/>
        </w:rPr>
        <w:t xml:space="preserve">ля вузов / А.Г. </w:t>
      </w:r>
      <w:proofErr w:type="gramStart"/>
      <w:r>
        <w:rPr>
          <w:sz w:val="20"/>
          <w:szCs w:val="20"/>
        </w:rPr>
        <w:t>Маклаков</w:t>
      </w:r>
      <w:proofErr w:type="gramEnd"/>
      <w:r>
        <w:rPr>
          <w:sz w:val="20"/>
          <w:szCs w:val="20"/>
        </w:rPr>
        <w:t>. – СПб</w:t>
      </w:r>
      <w:proofErr w:type="gramStart"/>
      <w:r>
        <w:rPr>
          <w:sz w:val="20"/>
          <w:szCs w:val="20"/>
        </w:rPr>
        <w:t>.</w:t>
      </w:r>
      <w:r w:rsidRPr="0023404F">
        <w:rPr>
          <w:sz w:val="20"/>
          <w:szCs w:val="20"/>
        </w:rPr>
        <w:t xml:space="preserve">: </w:t>
      </w:r>
      <w:proofErr w:type="gramEnd"/>
      <w:r w:rsidRPr="0023404F">
        <w:rPr>
          <w:sz w:val="20"/>
          <w:szCs w:val="20"/>
        </w:rPr>
        <w:t>Питер, 2013. - 583 c.</w:t>
      </w:r>
    </w:p>
    <w:p w:rsidR="00C4614A" w:rsidRPr="0023404F" w:rsidRDefault="00C4614A" w:rsidP="00C4614A">
      <w:pPr>
        <w:pStyle w:val="a4"/>
        <w:numPr>
          <w:ilvl w:val="0"/>
          <w:numId w:val="2"/>
        </w:numPr>
        <w:ind w:left="169" w:hanging="169"/>
        <w:rPr>
          <w:sz w:val="20"/>
          <w:szCs w:val="20"/>
        </w:rPr>
      </w:pPr>
      <w:r w:rsidRPr="0023404F">
        <w:rPr>
          <w:sz w:val="20"/>
          <w:szCs w:val="20"/>
        </w:rPr>
        <w:t>Романова М. В. Общая психология: познавательные процессы:</w:t>
      </w:r>
      <w:r>
        <w:rPr>
          <w:sz w:val="20"/>
          <w:szCs w:val="20"/>
        </w:rPr>
        <w:t xml:space="preserve"> учеб.- метод. пособие. </w:t>
      </w:r>
      <w:proofErr w:type="gramStart"/>
      <w:r>
        <w:rPr>
          <w:sz w:val="20"/>
          <w:szCs w:val="20"/>
        </w:rPr>
        <w:t>–П</w:t>
      </w:r>
      <w:proofErr w:type="gramEnd"/>
      <w:r>
        <w:rPr>
          <w:sz w:val="20"/>
          <w:szCs w:val="20"/>
        </w:rPr>
        <w:t>енза</w:t>
      </w:r>
      <w:r w:rsidRPr="0023404F">
        <w:rPr>
          <w:sz w:val="20"/>
          <w:szCs w:val="20"/>
        </w:rPr>
        <w:t xml:space="preserve">: Изд-во ПГУ, 2019. – 64 </w:t>
      </w:r>
      <w:proofErr w:type="gramStart"/>
      <w:r w:rsidRPr="0023404F">
        <w:rPr>
          <w:sz w:val="20"/>
          <w:szCs w:val="20"/>
        </w:rPr>
        <w:t>с</w:t>
      </w:r>
      <w:proofErr w:type="gramEnd"/>
      <w:r w:rsidRPr="0023404F">
        <w:rPr>
          <w:sz w:val="20"/>
          <w:szCs w:val="20"/>
        </w:rPr>
        <w:t xml:space="preserve">. </w:t>
      </w:r>
    </w:p>
    <w:p w:rsidR="00C4614A" w:rsidRPr="009E601D" w:rsidRDefault="009E601D" w:rsidP="00C4614A">
      <w:pPr>
        <w:rPr>
          <w:b/>
          <w:sz w:val="20"/>
          <w:szCs w:val="20"/>
          <w:lang w:val="kk-KZ"/>
        </w:rPr>
      </w:pPr>
      <w:r>
        <w:rPr>
          <w:b/>
          <w:sz w:val="20"/>
          <w:szCs w:val="20"/>
          <w:lang w:val="kk-KZ"/>
        </w:rPr>
        <w:t>Қосымша</w:t>
      </w:r>
    </w:p>
    <w:p w:rsidR="00C4614A" w:rsidRPr="0023404F" w:rsidRDefault="00C4614A" w:rsidP="00C4614A">
      <w:pPr>
        <w:pStyle w:val="a4"/>
        <w:numPr>
          <w:ilvl w:val="0"/>
          <w:numId w:val="4"/>
        </w:numPr>
        <w:ind w:left="169" w:hanging="169"/>
        <w:rPr>
          <w:sz w:val="20"/>
          <w:szCs w:val="20"/>
          <w:lang w:val="en-US"/>
        </w:rPr>
      </w:pPr>
      <w:r w:rsidRPr="0023404F">
        <w:rPr>
          <w:sz w:val="20"/>
          <w:szCs w:val="20"/>
          <w:lang w:val="en-US"/>
        </w:rPr>
        <w:t>E. Bruce Goldstein. Cognitive Psychology: Connecting Mind, Research, and Everyday Experience. - 5th Edition. – USA, 2018.</w:t>
      </w:r>
    </w:p>
    <w:p w:rsidR="00C4614A" w:rsidRPr="0023404F" w:rsidRDefault="00C4614A" w:rsidP="00C4614A">
      <w:pPr>
        <w:pStyle w:val="a4"/>
        <w:numPr>
          <w:ilvl w:val="0"/>
          <w:numId w:val="4"/>
        </w:numPr>
        <w:ind w:left="169" w:hanging="169"/>
        <w:rPr>
          <w:sz w:val="20"/>
          <w:szCs w:val="20"/>
        </w:rPr>
      </w:pPr>
      <w:proofErr w:type="spellStart"/>
      <w:r w:rsidRPr="0023404F">
        <w:rPr>
          <w:sz w:val="20"/>
          <w:szCs w:val="20"/>
        </w:rPr>
        <w:t>Баданина</w:t>
      </w:r>
      <w:proofErr w:type="spellEnd"/>
      <w:r w:rsidRPr="0023404F">
        <w:rPr>
          <w:sz w:val="20"/>
          <w:szCs w:val="20"/>
        </w:rPr>
        <w:t xml:space="preserve">, Л. П. Диагностика и развитие познавательных процессов. - М.: Флинта: НОУ ВПО "МПСИ ", 2012. - 264 с. </w:t>
      </w:r>
    </w:p>
    <w:p w:rsidR="00C4614A" w:rsidRPr="0023404F" w:rsidRDefault="00C4614A" w:rsidP="00C4614A">
      <w:pPr>
        <w:pStyle w:val="a4"/>
        <w:numPr>
          <w:ilvl w:val="0"/>
          <w:numId w:val="4"/>
        </w:numPr>
        <w:ind w:left="169" w:hanging="169"/>
        <w:rPr>
          <w:sz w:val="20"/>
          <w:szCs w:val="20"/>
        </w:rPr>
      </w:pPr>
      <w:r w:rsidRPr="0023404F">
        <w:rPr>
          <w:sz w:val="20"/>
          <w:szCs w:val="20"/>
        </w:rPr>
        <w:t>Ананьев Б.Г. Психология чувственного познания. - М.: Наука, 2001. – 277 с.</w:t>
      </w:r>
    </w:p>
    <w:p w:rsidR="00C4614A" w:rsidRPr="0023404F" w:rsidRDefault="00C4614A" w:rsidP="00C4614A">
      <w:pPr>
        <w:pStyle w:val="a4"/>
        <w:numPr>
          <w:ilvl w:val="0"/>
          <w:numId w:val="4"/>
        </w:numPr>
        <w:ind w:left="169" w:hanging="169"/>
        <w:rPr>
          <w:sz w:val="20"/>
          <w:szCs w:val="20"/>
        </w:rPr>
      </w:pPr>
      <w:proofErr w:type="spellStart"/>
      <w:r w:rsidRPr="0023404F">
        <w:rPr>
          <w:sz w:val="20"/>
          <w:szCs w:val="20"/>
        </w:rPr>
        <w:t>Веккер</w:t>
      </w:r>
      <w:proofErr w:type="spellEnd"/>
      <w:r w:rsidRPr="0023404F">
        <w:rPr>
          <w:sz w:val="20"/>
          <w:szCs w:val="20"/>
        </w:rPr>
        <w:t xml:space="preserve"> Л.М. Психика и реальность: единая теория психических процессов. - </w:t>
      </w:r>
      <w:proofErr w:type="spellStart"/>
      <w:r w:rsidRPr="0023404F">
        <w:rPr>
          <w:sz w:val="20"/>
          <w:szCs w:val="20"/>
        </w:rPr>
        <w:t>Онлайн</w:t>
      </w:r>
      <w:proofErr w:type="spellEnd"/>
      <w:r w:rsidRPr="0023404F">
        <w:rPr>
          <w:sz w:val="20"/>
          <w:szCs w:val="20"/>
        </w:rPr>
        <w:t xml:space="preserve"> Библиотека </w:t>
      </w:r>
      <w:r w:rsidRPr="0023404F">
        <w:rPr>
          <w:sz w:val="20"/>
          <w:szCs w:val="20"/>
          <w:lang w:val="en-US"/>
        </w:rPr>
        <w:t>http</w:t>
      </w:r>
      <w:r w:rsidRPr="0023404F">
        <w:rPr>
          <w:sz w:val="20"/>
          <w:szCs w:val="20"/>
        </w:rPr>
        <w:t>://</w:t>
      </w:r>
      <w:r w:rsidRPr="0023404F">
        <w:rPr>
          <w:sz w:val="20"/>
          <w:szCs w:val="20"/>
          <w:lang w:val="en-US"/>
        </w:rPr>
        <w:t>www</w:t>
      </w:r>
      <w:r w:rsidRPr="0023404F">
        <w:rPr>
          <w:sz w:val="20"/>
          <w:szCs w:val="20"/>
        </w:rPr>
        <w:t>.</w:t>
      </w:r>
      <w:proofErr w:type="spellStart"/>
      <w:r w:rsidRPr="0023404F">
        <w:rPr>
          <w:sz w:val="20"/>
          <w:szCs w:val="20"/>
          <w:lang w:val="en-US"/>
        </w:rPr>
        <w:t>koob</w:t>
      </w:r>
      <w:proofErr w:type="spellEnd"/>
      <w:r w:rsidRPr="0023404F">
        <w:rPr>
          <w:sz w:val="20"/>
          <w:szCs w:val="20"/>
        </w:rPr>
        <w:t>.</w:t>
      </w:r>
      <w:proofErr w:type="spellStart"/>
      <w:r w:rsidRPr="0023404F">
        <w:rPr>
          <w:sz w:val="20"/>
          <w:szCs w:val="20"/>
          <w:lang w:val="en-US"/>
        </w:rPr>
        <w:t>ru</w:t>
      </w:r>
      <w:proofErr w:type="spellEnd"/>
      <w:r w:rsidRPr="0023404F">
        <w:rPr>
          <w:sz w:val="20"/>
          <w:szCs w:val="20"/>
        </w:rPr>
        <w:t xml:space="preserve"> или </w:t>
      </w:r>
      <w:r w:rsidRPr="0023404F">
        <w:rPr>
          <w:sz w:val="20"/>
          <w:szCs w:val="20"/>
          <w:lang w:val="en-US"/>
        </w:rPr>
        <w:t>http</w:t>
      </w:r>
      <w:r w:rsidRPr="0023404F">
        <w:rPr>
          <w:sz w:val="20"/>
          <w:szCs w:val="20"/>
        </w:rPr>
        <w:t>://</w:t>
      </w:r>
      <w:proofErr w:type="spellStart"/>
      <w:r w:rsidRPr="0023404F">
        <w:rPr>
          <w:sz w:val="20"/>
          <w:szCs w:val="20"/>
          <w:lang w:val="en-US"/>
        </w:rPr>
        <w:t>socd</w:t>
      </w:r>
      <w:proofErr w:type="spellEnd"/>
      <w:r w:rsidRPr="0023404F">
        <w:rPr>
          <w:sz w:val="20"/>
          <w:szCs w:val="20"/>
        </w:rPr>
        <w:t>.</w:t>
      </w:r>
      <w:proofErr w:type="spellStart"/>
      <w:r w:rsidRPr="0023404F">
        <w:rPr>
          <w:sz w:val="20"/>
          <w:szCs w:val="20"/>
          <w:lang w:val="en-US"/>
        </w:rPr>
        <w:t>univ</w:t>
      </w:r>
      <w:proofErr w:type="spellEnd"/>
      <w:r w:rsidRPr="0023404F">
        <w:rPr>
          <w:sz w:val="20"/>
          <w:szCs w:val="20"/>
        </w:rPr>
        <w:t>.</w:t>
      </w:r>
      <w:proofErr w:type="spellStart"/>
      <w:r w:rsidRPr="0023404F">
        <w:rPr>
          <w:sz w:val="20"/>
          <w:szCs w:val="20"/>
          <w:lang w:val="en-US"/>
        </w:rPr>
        <w:t>kiev</w:t>
      </w:r>
      <w:proofErr w:type="spellEnd"/>
      <w:r w:rsidRPr="0023404F">
        <w:rPr>
          <w:sz w:val="20"/>
          <w:szCs w:val="20"/>
        </w:rPr>
        <w:t>.</w:t>
      </w:r>
      <w:proofErr w:type="spellStart"/>
      <w:r w:rsidRPr="0023404F">
        <w:rPr>
          <w:sz w:val="20"/>
          <w:szCs w:val="20"/>
          <w:lang w:val="en-US"/>
        </w:rPr>
        <w:t>ua</w:t>
      </w:r>
      <w:proofErr w:type="spellEnd"/>
      <w:r w:rsidRPr="0023404F">
        <w:rPr>
          <w:sz w:val="20"/>
          <w:szCs w:val="20"/>
        </w:rPr>
        <w:t>/</w:t>
      </w:r>
      <w:r w:rsidRPr="0023404F">
        <w:rPr>
          <w:sz w:val="20"/>
          <w:szCs w:val="20"/>
          <w:lang w:val="en-US"/>
        </w:rPr>
        <w:t>LIB</w:t>
      </w:r>
      <w:r w:rsidRPr="0023404F">
        <w:rPr>
          <w:sz w:val="20"/>
          <w:szCs w:val="20"/>
        </w:rPr>
        <w:t>/</w:t>
      </w:r>
      <w:r w:rsidRPr="0023404F">
        <w:rPr>
          <w:sz w:val="20"/>
          <w:szCs w:val="20"/>
          <w:lang w:val="en-US"/>
        </w:rPr>
        <w:t>PUB</w:t>
      </w:r>
      <w:r w:rsidRPr="0023404F">
        <w:rPr>
          <w:sz w:val="20"/>
          <w:szCs w:val="20"/>
        </w:rPr>
        <w:t>/</w:t>
      </w:r>
      <w:r w:rsidRPr="0023404F">
        <w:rPr>
          <w:sz w:val="20"/>
          <w:szCs w:val="20"/>
          <w:lang w:val="en-US"/>
        </w:rPr>
        <w:t>V</w:t>
      </w:r>
      <w:r w:rsidRPr="0023404F">
        <w:rPr>
          <w:sz w:val="20"/>
          <w:szCs w:val="20"/>
        </w:rPr>
        <w:t>/</w:t>
      </w:r>
      <w:r w:rsidRPr="0023404F">
        <w:rPr>
          <w:sz w:val="20"/>
          <w:szCs w:val="20"/>
          <w:lang w:val="en-US"/>
        </w:rPr>
        <w:t>VEKKER</w:t>
      </w:r>
      <w:r w:rsidRPr="0023404F">
        <w:rPr>
          <w:sz w:val="20"/>
          <w:szCs w:val="20"/>
        </w:rPr>
        <w:t>/</w:t>
      </w:r>
      <w:proofErr w:type="spellStart"/>
      <w:r w:rsidRPr="0023404F">
        <w:rPr>
          <w:sz w:val="20"/>
          <w:szCs w:val="20"/>
          <w:lang w:val="en-US"/>
        </w:rPr>
        <w:t>vekker</w:t>
      </w:r>
      <w:proofErr w:type="spellEnd"/>
      <w:r w:rsidRPr="0023404F">
        <w:rPr>
          <w:sz w:val="20"/>
          <w:szCs w:val="20"/>
        </w:rPr>
        <w:t>.</w:t>
      </w:r>
      <w:proofErr w:type="spellStart"/>
      <w:r w:rsidRPr="0023404F">
        <w:rPr>
          <w:sz w:val="20"/>
          <w:szCs w:val="20"/>
          <w:lang w:val="en-US"/>
        </w:rPr>
        <w:t>pdf</w:t>
      </w:r>
      <w:proofErr w:type="spellEnd"/>
    </w:p>
    <w:p w:rsidR="00C4614A" w:rsidRPr="0023404F" w:rsidRDefault="00C4614A" w:rsidP="00C4614A">
      <w:pPr>
        <w:jc w:val="both"/>
        <w:rPr>
          <w:b/>
          <w:sz w:val="20"/>
          <w:szCs w:val="20"/>
        </w:rPr>
      </w:pPr>
      <w:proofErr w:type="spellStart"/>
      <w:r w:rsidRPr="0023404F">
        <w:rPr>
          <w:b/>
          <w:sz w:val="20"/>
          <w:szCs w:val="20"/>
        </w:rPr>
        <w:t>Интернет-ресурс</w:t>
      </w:r>
      <w:r w:rsidR="009E601D">
        <w:rPr>
          <w:b/>
          <w:sz w:val="20"/>
          <w:szCs w:val="20"/>
        </w:rPr>
        <w:t>тар</w:t>
      </w:r>
      <w:proofErr w:type="spellEnd"/>
      <w:r w:rsidRPr="0023404F">
        <w:rPr>
          <w:b/>
          <w:sz w:val="20"/>
          <w:szCs w:val="20"/>
        </w:rPr>
        <w:t>:</w:t>
      </w:r>
    </w:p>
    <w:p w:rsidR="00C4614A" w:rsidRPr="0023404F" w:rsidRDefault="00D005FB" w:rsidP="00C4614A">
      <w:pPr>
        <w:pStyle w:val="a4"/>
        <w:numPr>
          <w:ilvl w:val="0"/>
          <w:numId w:val="3"/>
        </w:numPr>
        <w:ind w:left="310" w:hanging="283"/>
        <w:jc w:val="both"/>
        <w:rPr>
          <w:sz w:val="20"/>
          <w:szCs w:val="20"/>
        </w:rPr>
      </w:pPr>
      <w:hyperlink r:id="rId5" w:history="1">
        <w:r w:rsidR="00C4614A" w:rsidRPr="0023404F">
          <w:rPr>
            <w:rStyle w:val="a3"/>
            <w:sz w:val="20"/>
            <w:szCs w:val="20"/>
            <w:shd w:val="clear" w:color="auto" w:fill="FFFFFF"/>
            <w:lang w:val="kk-KZ"/>
          </w:rPr>
          <w:t>http://elibrary.kaznu.kz/ru</w:t>
        </w:r>
      </w:hyperlink>
    </w:p>
    <w:p w:rsidR="00C4614A" w:rsidRPr="0023404F" w:rsidRDefault="00C4614A" w:rsidP="00C4614A">
      <w:pPr>
        <w:pStyle w:val="a4"/>
        <w:numPr>
          <w:ilvl w:val="0"/>
          <w:numId w:val="3"/>
        </w:numPr>
        <w:ind w:left="310" w:hanging="283"/>
        <w:jc w:val="both"/>
        <w:rPr>
          <w:sz w:val="20"/>
          <w:szCs w:val="20"/>
        </w:rPr>
      </w:pPr>
      <w:r w:rsidRPr="0023404F">
        <w:rPr>
          <w:sz w:val="20"/>
          <w:szCs w:val="20"/>
        </w:rPr>
        <w:t>Вопросы психологии http://www.voppsy.ru</w:t>
      </w:r>
    </w:p>
    <w:p w:rsidR="00C4614A" w:rsidRPr="0023404F" w:rsidRDefault="00C4614A" w:rsidP="00C4614A">
      <w:pPr>
        <w:pStyle w:val="a4"/>
        <w:numPr>
          <w:ilvl w:val="0"/>
          <w:numId w:val="3"/>
        </w:numPr>
        <w:ind w:left="310" w:hanging="283"/>
        <w:jc w:val="both"/>
        <w:rPr>
          <w:sz w:val="20"/>
          <w:szCs w:val="20"/>
        </w:rPr>
      </w:pPr>
      <w:proofErr w:type="spellStart"/>
      <w:r w:rsidRPr="0023404F">
        <w:rPr>
          <w:sz w:val="20"/>
          <w:szCs w:val="20"/>
        </w:rPr>
        <w:t>Психология.ру</w:t>
      </w:r>
      <w:proofErr w:type="spellEnd"/>
      <w:r w:rsidRPr="0023404F">
        <w:rPr>
          <w:sz w:val="20"/>
          <w:szCs w:val="20"/>
        </w:rPr>
        <w:t xml:space="preserve"> http://www.psychology.ru</w:t>
      </w:r>
    </w:p>
    <w:p w:rsidR="00C4614A" w:rsidRPr="0023404F" w:rsidRDefault="00C4614A" w:rsidP="00C4614A">
      <w:pPr>
        <w:pStyle w:val="a4"/>
        <w:numPr>
          <w:ilvl w:val="0"/>
          <w:numId w:val="3"/>
        </w:numPr>
        <w:ind w:left="310" w:hanging="283"/>
        <w:jc w:val="both"/>
        <w:rPr>
          <w:sz w:val="20"/>
          <w:szCs w:val="20"/>
        </w:rPr>
      </w:pPr>
      <w:r w:rsidRPr="0023404F">
        <w:rPr>
          <w:sz w:val="20"/>
          <w:szCs w:val="20"/>
        </w:rPr>
        <w:t>http://psychology-online.net - сайт «Научная и популярная психология</w:t>
      </w:r>
    </w:p>
    <w:p w:rsidR="0038648C" w:rsidRPr="00C4614A" w:rsidRDefault="0038648C"/>
    <w:sectPr w:rsidR="0038648C" w:rsidRPr="00C4614A" w:rsidSect="0038648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A17E2"/>
    <w:multiLevelType w:val="hybridMultilevel"/>
    <w:tmpl w:val="F4B2E578"/>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
    <w:nsid w:val="647B7C98"/>
    <w:multiLevelType w:val="hybridMultilevel"/>
    <w:tmpl w:val="2D1CE2D2"/>
    <w:lvl w:ilvl="0" w:tplc="2BAA71D2">
      <w:start w:val="1"/>
      <w:numFmt w:val="bullet"/>
      <w:lvlText w:val=""/>
      <w:lvlJc w:val="left"/>
      <w:pPr>
        <w:tabs>
          <w:tab w:val="num" w:pos="720"/>
        </w:tabs>
        <w:ind w:left="720" w:hanging="360"/>
      </w:pPr>
      <w:rPr>
        <w:rFonts w:ascii="Wingdings" w:hAnsi="Wingdings" w:hint="default"/>
      </w:rPr>
    </w:lvl>
    <w:lvl w:ilvl="1" w:tplc="F3582210" w:tentative="1">
      <w:start w:val="1"/>
      <w:numFmt w:val="bullet"/>
      <w:lvlText w:val=""/>
      <w:lvlJc w:val="left"/>
      <w:pPr>
        <w:tabs>
          <w:tab w:val="num" w:pos="1440"/>
        </w:tabs>
        <w:ind w:left="1440" w:hanging="360"/>
      </w:pPr>
      <w:rPr>
        <w:rFonts w:ascii="Wingdings" w:hAnsi="Wingdings" w:hint="default"/>
      </w:rPr>
    </w:lvl>
    <w:lvl w:ilvl="2" w:tplc="44BEA142" w:tentative="1">
      <w:start w:val="1"/>
      <w:numFmt w:val="bullet"/>
      <w:lvlText w:val=""/>
      <w:lvlJc w:val="left"/>
      <w:pPr>
        <w:tabs>
          <w:tab w:val="num" w:pos="2160"/>
        </w:tabs>
        <w:ind w:left="2160" w:hanging="360"/>
      </w:pPr>
      <w:rPr>
        <w:rFonts w:ascii="Wingdings" w:hAnsi="Wingdings" w:hint="default"/>
      </w:rPr>
    </w:lvl>
    <w:lvl w:ilvl="3" w:tplc="F1028C6A" w:tentative="1">
      <w:start w:val="1"/>
      <w:numFmt w:val="bullet"/>
      <w:lvlText w:val=""/>
      <w:lvlJc w:val="left"/>
      <w:pPr>
        <w:tabs>
          <w:tab w:val="num" w:pos="2880"/>
        </w:tabs>
        <w:ind w:left="2880" w:hanging="360"/>
      </w:pPr>
      <w:rPr>
        <w:rFonts w:ascii="Wingdings" w:hAnsi="Wingdings" w:hint="default"/>
      </w:rPr>
    </w:lvl>
    <w:lvl w:ilvl="4" w:tplc="37FABD10" w:tentative="1">
      <w:start w:val="1"/>
      <w:numFmt w:val="bullet"/>
      <w:lvlText w:val=""/>
      <w:lvlJc w:val="left"/>
      <w:pPr>
        <w:tabs>
          <w:tab w:val="num" w:pos="3600"/>
        </w:tabs>
        <w:ind w:left="3600" w:hanging="360"/>
      </w:pPr>
      <w:rPr>
        <w:rFonts w:ascii="Wingdings" w:hAnsi="Wingdings" w:hint="default"/>
      </w:rPr>
    </w:lvl>
    <w:lvl w:ilvl="5" w:tplc="AEC07044" w:tentative="1">
      <w:start w:val="1"/>
      <w:numFmt w:val="bullet"/>
      <w:lvlText w:val=""/>
      <w:lvlJc w:val="left"/>
      <w:pPr>
        <w:tabs>
          <w:tab w:val="num" w:pos="4320"/>
        </w:tabs>
        <w:ind w:left="4320" w:hanging="360"/>
      </w:pPr>
      <w:rPr>
        <w:rFonts w:ascii="Wingdings" w:hAnsi="Wingdings" w:hint="default"/>
      </w:rPr>
    </w:lvl>
    <w:lvl w:ilvl="6" w:tplc="82382870" w:tentative="1">
      <w:start w:val="1"/>
      <w:numFmt w:val="bullet"/>
      <w:lvlText w:val=""/>
      <w:lvlJc w:val="left"/>
      <w:pPr>
        <w:tabs>
          <w:tab w:val="num" w:pos="5040"/>
        </w:tabs>
        <w:ind w:left="5040" w:hanging="360"/>
      </w:pPr>
      <w:rPr>
        <w:rFonts w:ascii="Wingdings" w:hAnsi="Wingdings" w:hint="default"/>
      </w:rPr>
    </w:lvl>
    <w:lvl w:ilvl="7" w:tplc="D48EE664" w:tentative="1">
      <w:start w:val="1"/>
      <w:numFmt w:val="bullet"/>
      <w:lvlText w:val=""/>
      <w:lvlJc w:val="left"/>
      <w:pPr>
        <w:tabs>
          <w:tab w:val="num" w:pos="5760"/>
        </w:tabs>
        <w:ind w:left="5760" w:hanging="360"/>
      </w:pPr>
      <w:rPr>
        <w:rFonts w:ascii="Wingdings" w:hAnsi="Wingdings" w:hint="default"/>
      </w:rPr>
    </w:lvl>
    <w:lvl w:ilvl="8" w:tplc="36941514" w:tentative="1">
      <w:start w:val="1"/>
      <w:numFmt w:val="bullet"/>
      <w:lvlText w:val=""/>
      <w:lvlJc w:val="left"/>
      <w:pPr>
        <w:tabs>
          <w:tab w:val="num" w:pos="6480"/>
        </w:tabs>
        <w:ind w:left="6480" w:hanging="360"/>
      </w:pPr>
      <w:rPr>
        <w:rFonts w:ascii="Wingdings" w:hAnsi="Wingdings" w:hint="default"/>
      </w:rPr>
    </w:lvl>
  </w:abstractNum>
  <w:abstractNum w:abstractNumId="2">
    <w:nsid w:val="716177AB"/>
    <w:multiLevelType w:val="hybridMultilevel"/>
    <w:tmpl w:val="3B48921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3C4074"/>
    <w:multiLevelType w:val="hybridMultilevel"/>
    <w:tmpl w:val="C10C99B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7A33C1"/>
    <w:rsid w:val="000043A0"/>
    <w:rsid w:val="00006140"/>
    <w:rsid w:val="00010A31"/>
    <w:rsid w:val="00016134"/>
    <w:rsid w:val="00016C88"/>
    <w:rsid w:val="00017918"/>
    <w:rsid w:val="00020E03"/>
    <w:rsid w:val="000223EB"/>
    <w:rsid w:val="0002361D"/>
    <w:rsid w:val="0002737E"/>
    <w:rsid w:val="00031EBE"/>
    <w:rsid w:val="00034A40"/>
    <w:rsid w:val="00036BAF"/>
    <w:rsid w:val="000401C2"/>
    <w:rsid w:val="000415A7"/>
    <w:rsid w:val="000451DD"/>
    <w:rsid w:val="000514EA"/>
    <w:rsid w:val="00053F54"/>
    <w:rsid w:val="000602F6"/>
    <w:rsid w:val="00062A59"/>
    <w:rsid w:val="00064370"/>
    <w:rsid w:val="00071851"/>
    <w:rsid w:val="00073F00"/>
    <w:rsid w:val="00074479"/>
    <w:rsid w:val="00086812"/>
    <w:rsid w:val="00090449"/>
    <w:rsid w:val="000B2FA6"/>
    <w:rsid w:val="000B3651"/>
    <w:rsid w:val="000B53B6"/>
    <w:rsid w:val="000B7FD9"/>
    <w:rsid w:val="000C07D0"/>
    <w:rsid w:val="000C0A69"/>
    <w:rsid w:val="000C0A8E"/>
    <w:rsid w:val="000C5406"/>
    <w:rsid w:val="000C66A2"/>
    <w:rsid w:val="000D1C63"/>
    <w:rsid w:val="000D48FC"/>
    <w:rsid w:val="000D6E2B"/>
    <w:rsid w:val="000D7C71"/>
    <w:rsid w:val="000E1D91"/>
    <w:rsid w:val="000E368F"/>
    <w:rsid w:val="000F027F"/>
    <w:rsid w:val="000F1CA7"/>
    <w:rsid w:val="000F2022"/>
    <w:rsid w:val="000F5B64"/>
    <w:rsid w:val="00101654"/>
    <w:rsid w:val="001060D7"/>
    <w:rsid w:val="00112BBC"/>
    <w:rsid w:val="00117A1B"/>
    <w:rsid w:val="00121E22"/>
    <w:rsid w:val="00123BE0"/>
    <w:rsid w:val="00123E62"/>
    <w:rsid w:val="00125D9A"/>
    <w:rsid w:val="001378E9"/>
    <w:rsid w:val="00140947"/>
    <w:rsid w:val="001421E9"/>
    <w:rsid w:val="001539AD"/>
    <w:rsid w:val="0015497B"/>
    <w:rsid w:val="00163FBF"/>
    <w:rsid w:val="00172850"/>
    <w:rsid w:val="00174A89"/>
    <w:rsid w:val="00175301"/>
    <w:rsid w:val="001760DC"/>
    <w:rsid w:val="0018227C"/>
    <w:rsid w:val="00185724"/>
    <w:rsid w:val="00186322"/>
    <w:rsid w:val="0018637F"/>
    <w:rsid w:val="00196E78"/>
    <w:rsid w:val="001A5274"/>
    <w:rsid w:val="001B06CD"/>
    <w:rsid w:val="001B645B"/>
    <w:rsid w:val="001C1153"/>
    <w:rsid w:val="001C2F15"/>
    <w:rsid w:val="001C76F2"/>
    <w:rsid w:val="001D7387"/>
    <w:rsid w:val="001D75B3"/>
    <w:rsid w:val="001E21C1"/>
    <w:rsid w:val="001E4ACF"/>
    <w:rsid w:val="002022C6"/>
    <w:rsid w:val="00206612"/>
    <w:rsid w:val="00220D39"/>
    <w:rsid w:val="002220C1"/>
    <w:rsid w:val="00224745"/>
    <w:rsid w:val="002259C0"/>
    <w:rsid w:val="0023200F"/>
    <w:rsid w:val="002400B3"/>
    <w:rsid w:val="00240DE6"/>
    <w:rsid w:val="0024339A"/>
    <w:rsid w:val="00252877"/>
    <w:rsid w:val="00252BBC"/>
    <w:rsid w:val="00253AE5"/>
    <w:rsid w:val="00255F4D"/>
    <w:rsid w:val="00264347"/>
    <w:rsid w:val="00265710"/>
    <w:rsid w:val="002666A1"/>
    <w:rsid w:val="00272B0C"/>
    <w:rsid w:val="00275441"/>
    <w:rsid w:val="00292DC0"/>
    <w:rsid w:val="00296A3C"/>
    <w:rsid w:val="00297C6B"/>
    <w:rsid w:val="002A1A7E"/>
    <w:rsid w:val="002A1BBC"/>
    <w:rsid w:val="002A252A"/>
    <w:rsid w:val="002A32B1"/>
    <w:rsid w:val="002A6403"/>
    <w:rsid w:val="002A6667"/>
    <w:rsid w:val="002B0FB2"/>
    <w:rsid w:val="002B61BF"/>
    <w:rsid w:val="002D34A4"/>
    <w:rsid w:val="002D6257"/>
    <w:rsid w:val="002E2CC9"/>
    <w:rsid w:val="002E7E49"/>
    <w:rsid w:val="002F1E3E"/>
    <w:rsid w:val="002F381F"/>
    <w:rsid w:val="00306D27"/>
    <w:rsid w:val="00310173"/>
    <w:rsid w:val="003103EB"/>
    <w:rsid w:val="003137F9"/>
    <w:rsid w:val="00325946"/>
    <w:rsid w:val="003262B8"/>
    <w:rsid w:val="00327973"/>
    <w:rsid w:val="00332B5F"/>
    <w:rsid w:val="00347B93"/>
    <w:rsid w:val="00353071"/>
    <w:rsid w:val="00354E87"/>
    <w:rsid w:val="00365AA0"/>
    <w:rsid w:val="00371CC7"/>
    <w:rsid w:val="00376A18"/>
    <w:rsid w:val="003773C2"/>
    <w:rsid w:val="00377C95"/>
    <w:rsid w:val="0038648C"/>
    <w:rsid w:val="00395275"/>
    <w:rsid w:val="003962E7"/>
    <w:rsid w:val="00397163"/>
    <w:rsid w:val="003B6A19"/>
    <w:rsid w:val="003B73BE"/>
    <w:rsid w:val="003C685A"/>
    <w:rsid w:val="003C6C29"/>
    <w:rsid w:val="003C6D06"/>
    <w:rsid w:val="003C6D9C"/>
    <w:rsid w:val="003D5BCD"/>
    <w:rsid w:val="003E0A68"/>
    <w:rsid w:val="003E0F86"/>
    <w:rsid w:val="003E280B"/>
    <w:rsid w:val="003E3653"/>
    <w:rsid w:val="003E7AF8"/>
    <w:rsid w:val="003F04FE"/>
    <w:rsid w:val="003F0DAA"/>
    <w:rsid w:val="003F37C0"/>
    <w:rsid w:val="003F6F38"/>
    <w:rsid w:val="00400406"/>
    <w:rsid w:val="00402BED"/>
    <w:rsid w:val="004061E1"/>
    <w:rsid w:val="00406723"/>
    <w:rsid w:val="00413562"/>
    <w:rsid w:val="0042320D"/>
    <w:rsid w:val="00423E28"/>
    <w:rsid w:val="0043156E"/>
    <w:rsid w:val="00431E8A"/>
    <w:rsid w:val="004327FC"/>
    <w:rsid w:val="00440C8F"/>
    <w:rsid w:val="0044245E"/>
    <w:rsid w:val="00443E97"/>
    <w:rsid w:val="0044562B"/>
    <w:rsid w:val="004544B3"/>
    <w:rsid w:val="00460DF2"/>
    <w:rsid w:val="00466100"/>
    <w:rsid w:val="0046664A"/>
    <w:rsid w:val="004713FA"/>
    <w:rsid w:val="00473206"/>
    <w:rsid w:val="00475097"/>
    <w:rsid w:val="00477D56"/>
    <w:rsid w:val="00484B8A"/>
    <w:rsid w:val="00492B94"/>
    <w:rsid w:val="00492FE0"/>
    <w:rsid w:val="00493A4C"/>
    <w:rsid w:val="00497240"/>
    <w:rsid w:val="004A0921"/>
    <w:rsid w:val="004A6942"/>
    <w:rsid w:val="004A7099"/>
    <w:rsid w:val="004A75D0"/>
    <w:rsid w:val="004B1C56"/>
    <w:rsid w:val="004B4CF4"/>
    <w:rsid w:val="004C05A6"/>
    <w:rsid w:val="004C725D"/>
    <w:rsid w:val="004D51F5"/>
    <w:rsid w:val="004D7873"/>
    <w:rsid w:val="004F2246"/>
    <w:rsid w:val="004F35EC"/>
    <w:rsid w:val="004F7BB0"/>
    <w:rsid w:val="00506B3C"/>
    <w:rsid w:val="00513554"/>
    <w:rsid w:val="005144F2"/>
    <w:rsid w:val="005232AA"/>
    <w:rsid w:val="005259DC"/>
    <w:rsid w:val="00530191"/>
    <w:rsid w:val="00530D36"/>
    <w:rsid w:val="00532591"/>
    <w:rsid w:val="005329CC"/>
    <w:rsid w:val="0053359D"/>
    <w:rsid w:val="00533AFB"/>
    <w:rsid w:val="005453F1"/>
    <w:rsid w:val="00550513"/>
    <w:rsid w:val="00556339"/>
    <w:rsid w:val="00563806"/>
    <w:rsid w:val="00563829"/>
    <w:rsid w:val="00564827"/>
    <w:rsid w:val="00566422"/>
    <w:rsid w:val="00567C04"/>
    <w:rsid w:val="005740A4"/>
    <w:rsid w:val="00576F60"/>
    <w:rsid w:val="005774F6"/>
    <w:rsid w:val="00581524"/>
    <w:rsid w:val="00584713"/>
    <w:rsid w:val="00592FE8"/>
    <w:rsid w:val="005932F2"/>
    <w:rsid w:val="005952C9"/>
    <w:rsid w:val="005955CE"/>
    <w:rsid w:val="005B0C72"/>
    <w:rsid w:val="005B1FAF"/>
    <w:rsid w:val="005B2CD4"/>
    <w:rsid w:val="005C0346"/>
    <w:rsid w:val="005D02AB"/>
    <w:rsid w:val="005D1FED"/>
    <w:rsid w:val="005D2E17"/>
    <w:rsid w:val="005E7F28"/>
    <w:rsid w:val="005F569B"/>
    <w:rsid w:val="006056A5"/>
    <w:rsid w:val="0061261F"/>
    <w:rsid w:val="00613A95"/>
    <w:rsid w:val="00615569"/>
    <w:rsid w:val="00616232"/>
    <w:rsid w:val="00627018"/>
    <w:rsid w:val="00627917"/>
    <w:rsid w:val="00650AA9"/>
    <w:rsid w:val="00651607"/>
    <w:rsid w:val="00653017"/>
    <w:rsid w:val="00663540"/>
    <w:rsid w:val="00672809"/>
    <w:rsid w:val="00673AC1"/>
    <w:rsid w:val="00687D09"/>
    <w:rsid w:val="00692E7C"/>
    <w:rsid w:val="00696885"/>
    <w:rsid w:val="00696D6F"/>
    <w:rsid w:val="00696F94"/>
    <w:rsid w:val="006A1AD8"/>
    <w:rsid w:val="006A32CF"/>
    <w:rsid w:val="006A53B9"/>
    <w:rsid w:val="006B6F8A"/>
    <w:rsid w:val="006C0DEF"/>
    <w:rsid w:val="006C68DF"/>
    <w:rsid w:val="006D505F"/>
    <w:rsid w:val="006E3299"/>
    <w:rsid w:val="0070052D"/>
    <w:rsid w:val="00700672"/>
    <w:rsid w:val="007024C0"/>
    <w:rsid w:val="00702FB3"/>
    <w:rsid w:val="007102EE"/>
    <w:rsid w:val="00713AFF"/>
    <w:rsid w:val="007214AA"/>
    <w:rsid w:val="00732001"/>
    <w:rsid w:val="00742ACE"/>
    <w:rsid w:val="007467B1"/>
    <w:rsid w:val="00754E10"/>
    <w:rsid w:val="00756DEE"/>
    <w:rsid w:val="007624B3"/>
    <w:rsid w:val="00762943"/>
    <w:rsid w:val="00762C10"/>
    <w:rsid w:val="00765FFD"/>
    <w:rsid w:val="00784B8D"/>
    <w:rsid w:val="00791BB0"/>
    <w:rsid w:val="00797111"/>
    <w:rsid w:val="00797580"/>
    <w:rsid w:val="00797965"/>
    <w:rsid w:val="007A21D9"/>
    <w:rsid w:val="007A24E9"/>
    <w:rsid w:val="007A2F52"/>
    <w:rsid w:val="007A33C1"/>
    <w:rsid w:val="007A4A4B"/>
    <w:rsid w:val="007A791D"/>
    <w:rsid w:val="007B1882"/>
    <w:rsid w:val="007B4A67"/>
    <w:rsid w:val="007C66D8"/>
    <w:rsid w:val="007C7719"/>
    <w:rsid w:val="007D5D67"/>
    <w:rsid w:val="007D75D6"/>
    <w:rsid w:val="007F15A6"/>
    <w:rsid w:val="007F31BD"/>
    <w:rsid w:val="007F39D3"/>
    <w:rsid w:val="007F558A"/>
    <w:rsid w:val="007F6BD6"/>
    <w:rsid w:val="00804C2E"/>
    <w:rsid w:val="008158AE"/>
    <w:rsid w:val="008160C3"/>
    <w:rsid w:val="00816C42"/>
    <w:rsid w:val="0082358F"/>
    <w:rsid w:val="00823F57"/>
    <w:rsid w:val="00824A0D"/>
    <w:rsid w:val="00845202"/>
    <w:rsid w:val="00852D06"/>
    <w:rsid w:val="00852EB4"/>
    <w:rsid w:val="008570EC"/>
    <w:rsid w:val="00860417"/>
    <w:rsid w:val="0086080A"/>
    <w:rsid w:val="0086579B"/>
    <w:rsid w:val="00870BA9"/>
    <w:rsid w:val="00875B01"/>
    <w:rsid w:val="008859A3"/>
    <w:rsid w:val="00886B31"/>
    <w:rsid w:val="00895CC0"/>
    <w:rsid w:val="00897340"/>
    <w:rsid w:val="008A4145"/>
    <w:rsid w:val="008A49B5"/>
    <w:rsid w:val="008A7B2C"/>
    <w:rsid w:val="008B2C47"/>
    <w:rsid w:val="008B3BA7"/>
    <w:rsid w:val="008B7074"/>
    <w:rsid w:val="008B747B"/>
    <w:rsid w:val="008C0B9A"/>
    <w:rsid w:val="008C16B2"/>
    <w:rsid w:val="008C194E"/>
    <w:rsid w:val="008C3D24"/>
    <w:rsid w:val="008D0231"/>
    <w:rsid w:val="008D3020"/>
    <w:rsid w:val="008E0D24"/>
    <w:rsid w:val="008E61FA"/>
    <w:rsid w:val="008E6437"/>
    <w:rsid w:val="008E6C79"/>
    <w:rsid w:val="008F16A1"/>
    <w:rsid w:val="008F5754"/>
    <w:rsid w:val="00916F43"/>
    <w:rsid w:val="00921E36"/>
    <w:rsid w:val="0092630E"/>
    <w:rsid w:val="0093215B"/>
    <w:rsid w:val="00932DA0"/>
    <w:rsid w:val="009344AB"/>
    <w:rsid w:val="009366FF"/>
    <w:rsid w:val="0093705B"/>
    <w:rsid w:val="009436F2"/>
    <w:rsid w:val="00946D67"/>
    <w:rsid w:val="00950C78"/>
    <w:rsid w:val="009511A1"/>
    <w:rsid w:val="0095270B"/>
    <w:rsid w:val="0095570D"/>
    <w:rsid w:val="00955BE3"/>
    <w:rsid w:val="0095699C"/>
    <w:rsid w:val="00957C38"/>
    <w:rsid w:val="00964DAC"/>
    <w:rsid w:val="00966610"/>
    <w:rsid w:val="009709B3"/>
    <w:rsid w:val="00971B84"/>
    <w:rsid w:val="00974027"/>
    <w:rsid w:val="0097581C"/>
    <w:rsid w:val="009849EE"/>
    <w:rsid w:val="00985A27"/>
    <w:rsid w:val="00985BF0"/>
    <w:rsid w:val="00987E16"/>
    <w:rsid w:val="00995080"/>
    <w:rsid w:val="009A185C"/>
    <w:rsid w:val="009B3EAF"/>
    <w:rsid w:val="009C0A35"/>
    <w:rsid w:val="009C10B7"/>
    <w:rsid w:val="009C1663"/>
    <w:rsid w:val="009C188E"/>
    <w:rsid w:val="009C3A59"/>
    <w:rsid w:val="009D1128"/>
    <w:rsid w:val="009D205D"/>
    <w:rsid w:val="009D448A"/>
    <w:rsid w:val="009D4BA1"/>
    <w:rsid w:val="009D4D98"/>
    <w:rsid w:val="009D5E71"/>
    <w:rsid w:val="009D6659"/>
    <w:rsid w:val="009E051A"/>
    <w:rsid w:val="009E601D"/>
    <w:rsid w:val="009E7FE6"/>
    <w:rsid w:val="009F06C3"/>
    <w:rsid w:val="009F284E"/>
    <w:rsid w:val="009F4DBC"/>
    <w:rsid w:val="009F74B7"/>
    <w:rsid w:val="00A004F4"/>
    <w:rsid w:val="00A07418"/>
    <w:rsid w:val="00A10798"/>
    <w:rsid w:val="00A20567"/>
    <w:rsid w:val="00A20C56"/>
    <w:rsid w:val="00A21B12"/>
    <w:rsid w:val="00A26648"/>
    <w:rsid w:val="00A300A1"/>
    <w:rsid w:val="00A32916"/>
    <w:rsid w:val="00A34272"/>
    <w:rsid w:val="00A3464F"/>
    <w:rsid w:val="00A34D27"/>
    <w:rsid w:val="00A34FD2"/>
    <w:rsid w:val="00A37214"/>
    <w:rsid w:val="00A40DE5"/>
    <w:rsid w:val="00A50026"/>
    <w:rsid w:val="00A54133"/>
    <w:rsid w:val="00A6003D"/>
    <w:rsid w:val="00A62D99"/>
    <w:rsid w:val="00A662CE"/>
    <w:rsid w:val="00A708B0"/>
    <w:rsid w:val="00A8156A"/>
    <w:rsid w:val="00A8264A"/>
    <w:rsid w:val="00A863EB"/>
    <w:rsid w:val="00A92366"/>
    <w:rsid w:val="00A93008"/>
    <w:rsid w:val="00A97390"/>
    <w:rsid w:val="00AC0382"/>
    <w:rsid w:val="00AC0825"/>
    <w:rsid w:val="00AC0F7E"/>
    <w:rsid w:val="00AC4409"/>
    <w:rsid w:val="00AD5003"/>
    <w:rsid w:val="00AF2C3F"/>
    <w:rsid w:val="00AF5D3A"/>
    <w:rsid w:val="00B01E30"/>
    <w:rsid w:val="00B04F32"/>
    <w:rsid w:val="00B05B6B"/>
    <w:rsid w:val="00B07A7F"/>
    <w:rsid w:val="00B219E2"/>
    <w:rsid w:val="00B235DE"/>
    <w:rsid w:val="00B33157"/>
    <w:rsid w:val="00B334D7"/>
    <w:rsid w:val="00B51610"/>
    <w:rsid w:val="00B53511"/>
    <w:rsid w:val="00B54E20"/>
    <w:rsid w:val="00B5598E"/>
    <w:rsid w:val="00B564C4"/>
    <w:rsid w:val="00B5697D"/>
    <w:rsid w:val="00B61CE6"/>
    <w:rsid w:val="00B65232"/>
    <w:rsid w:val="00B65497"/>
    <w:rsid w:val="00B7328E"/>
    <w:rsid w:val="00B751A2"/>
    <w:rsid w:val="00B76993"/>
    <w:rsid w:val="00B932C3"/>
    <w:rsid w:val="00BA0922"/>
    <w:rsid w:val="00BB7F9E"/>
    <w:rsid w:val="00BC61F5"/>
    <w:rsid w:val="00BC6E5C"/>
    <w:rsid w:val="00BD2D15"/>
    <w:rsid w:val="00BE011D"/>
    <w:rsid w:val="00BE3C05"/>
    <w:rsid w:val="00BF2349"/>
    <w:rsid w:val="00BF4596"/>
    <w:rsid w:val="00BF528F"/>
    <w:rsid w:val="00BF5402"/>
    <w:rsid w:val="00C018C2"/>
    <w:rsid w:val="00C052F3"/>
    <w:rsid w:val="00C15E61"/>
    <w:rsid w:val="00C332BD"/>
    <w:rsid w:val="00C37714"/>
    <w:rsid w:val="00C44331"/>
    <w:rsid w:val="00C44718"/>
    <w:rsid w:val="00C4614A"/>
    <w:rsid w:val="00C46FF4"/>
    <w:rsid w:val="00C53960"/>
    <w:rsid w:val="00C56CE6"/>
    <w:rsid w:val="00C635C8"/>
    <w:rsid w:val="00C924BE"/>
    <w:rsid w:val="00C93AA4"/>
    <w:rsid w:val="00C96095"/>
    <w:rsid w:val="00CA23D2"/>
    <w:rsid w:val="00CA2647"/>
    <w:rsid w:val="00CA2EE2"/>
    <w:rsid w:val="00CA5248"/>
    <w:rsid w:val="00CA53FF"/>
    <w:rsid w:val="00CB24C8"/>
    <w:rsid w:val="00CB2699"/>
    <w:rsid w:val="00CC3A0D"/>
    <w:rsid w:val="00CD3CD8"/>
    <w:rsid w:val="00CE6E9B"/>
    <w:rsid w:val="00CF2D88"/>
    <w:rsid w:val="00CF3881"/>
    <w:rsid w:val="00CF4827"/>
    <w:rsid w:val="00CF5B21"/>
    <w:rsid w:val="00D005FB"/>
    <w:rsid w:val="00D0426C"/>
    <w:rsid w:val="00D0477E"/>
    <w:rsid w:val="00D14337"/>
    <w:rsid w:val="00D214A4"/>
    <w:rsid w:val="00D3252F"/>
    <w:rsid w:val="00D33A88"/>
    <w:rsid w:val="00D35BDE"/>
    <w:rsid w:val="00D4159A"/>
    <w:rsid w:val="00D43ECB"/>
    <w:rsid w:val="00D44152"/>
    <w:rsid w:val="00D4748C"/>
    <w:rsid w:val="00D549FF"/>
    <w:rsid w:val="00D64C0A"/>
    <w:rsid w:val="00D67409"/>
    <w:rsid w:val="00D710D9"/>
    <w:rsid w:val="00D7338E"/>
    <w:rsid w:val="00D745EF"/>
    <w:rsid w:val="00D76F8D"/>
    <w:rsid w:val="00D967ED"/>
    <w:rsid w:val="00DA2B14"/>
    <w:rsid w:val="00DA484E"/>
    <w:rsid w:val="00DB4775"/>
    <w:rsid w:val="00DB4B96"/>
    <w:rsid w:val="00DB4FAD"/>
    <w:rsid w:val="00DD2DE0"/>
    <w:rsid w:val="00DD68C1"/>
    <w:rsid w:val="00DE03D7"/>
    <w:rsid w:val="00DE1A0A"/>
    <w:rsid w:val="00DE1A23"/>
    <w:rsid w:val="00DE2516"/>
    <w:rsid w:val="00DE2577"/>
    <w:rsid w:val="00DE65C1"/>
    <w:rsid w:val="00DE73B0"/>
    <w:rsid w:val="00DF07BD"/>
    <w:rsid w:val="00DF11A7"/>
    <w:rsid w:val="00DF18C3"/>
    <w:rsid w:val="00E00521"/>
    <w:rsid w:val="00E07832"/>
    <w:rsid w:val="00E1521C"/>
    <w:rsid w:val="00E154FD"/>
    <w:rsid w:val="00E17FF2"/>
    <w:rsid w:val="00E3219F"/>
    <w:rsid w:val="00E34A68"/>
    <w:rsid w:val="00E3590B"/>
    <w:rsid w:val="00E378D6"/>
    <w:rsid w:val="00E37C73"/>
    <w:rsid w:val="00E41038"/>
    <w:rsid w:val="00E42C9A"/>
    <w:rsid w:val="00E50E22"/>
    <w:rsid w:val="00E529AD"/>
    <w:rsid w:val="00E54180"/>
    <w:rsid w:val="00E56714"/>
    <w:rsid w:val="00E634E7"/>
    <w:rsid w:val="00E6474C"/>
    <w:rsid w:val="00E65B14"/>
    <w:rsid w:val="00E66921"/>
    <w:rsid w:val="00E76D38"/>
    <w:rsid w:val="00E80FC8"/>
    <w:rsid w:val="00E97B60"/>
    <w:rsid w:val="00EA17ED"/>
    <w:rsid w:val="00EB0471"/>
    <w:rsid w:val="00EB1951"/>
    <w:rsid w:val="00EB6B7E"/>
    <w:rsid w:val="00EC3A9D"/>
    <w:rsid w:val="00EC444D"/>
    <w:rsid w:val="00EC76CC"/>
    <w:rsid w:val="00ED4457"/>
    <w:rsid w:val="00ED7B9E"/>
    <w:rsid w:val="00EF0093"/>
    <w:rsid w:val="00EF4461"/>
    <w:rsid w:val="00EF65DA"/>
    <w:rsid w:val="00EF772D"/>
    <w:rsid w:val="00F01A5C"/>
    <w:rsid w:val="00F03730"/>
    <w:rsid w:val="00F05300"/>
    <w:rsid w:val="00F112F9"/>
    <w:rsid w:val="00F25CD1"/>
    <w:rsid w:val="00F266D6"/>
    <w:rsid w:val="00F27465"/>
    <w:rsid w:val="00F2779B"/>
    <w:rsid w:val="00F27BFB"/>
    <w:rsid w:val="00F35C80"/>
    <w:rsid w:val="00F43AB8"/>
    <w:rsid w:val="00F45641"/>
    <w:rsid w:val="00F469FB"/>
    <w:rsid w:val="00F50084"/>
    <w:rsid w:val="00F51454"/>
    <w:rsid w:val="00F5193E"/>
    <w:rsid w:val="00F61152"/>
    <w:rsid w:val="00F6472E"/>
    <w:rsid w:val="00F7232B"/>
    <w:rsid w:val="00F738A1"/>
    <w:rsid w:val="00F76469"/>
    <w:rsid w:val="00F83C4E"/>
    <w:rsid w:val="00F85465"/>
    <w:rsid w:val="00F9118B"/>
    <w:rsid w:val="00F935F6"/>
    <w:rsid w:val="00FA2F3F"/>
    <w:rsid w:val="00FA55B8"/>
    <w:rsid w:val="00FB0A0E"/>
    <w:rsid w:val="00FB14C8"/>
    <w:rsid w:val="00FB3FC7"/>
    <w:rsid w:val="00FB4897"/>
    <w:rsid w:val="00FC3D42"/>
    <w:rsid w:val="00FC5AF2"/>
    <w:rsid w:val="00FD1640"/>
    <w:rsid w:val="00FD188D"/>
    <w:rsid w:val="00FD6D98"/>
    <w:rsid w:val="00FD7ED7"/>
    <w:rsid w:val="00FE0EF9"/>
    <w:rsid w:val="00FE12D1"/>
    <w:rsid w:val="00FE25C4"/>
    <w:rsid w:val="00FE2A05"/>
    <w:rsid w:val="00FF51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CC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4614A"/>
    <w:rPr>
      <w:rFonts w:cs="Times New Roman"/>
      <w:color w:val="auto"/>
      <w:u w:val="none"/>
      <w:effect w:val="none"/>
    </w:rPr>
  </w:style>
  <w:style w:type="paragraph" w:styleId="a4">
    <w:name w:val="List Paragraph"/>
    <w:aliases w:val="без абзаца,маркированный,ПАРАГРАФ,List Paragraph"/>
    <w:basedOn w:val="a"/>
    <w:link w:val="a5"/>
    <w:uiPriority w:val="34"/>
    <w:qFormat/>
    <w:rsid w:val="00C4614A"/>
    <w:pPr>
      <w:ind w:left="720"/>
      <w:contextualSpacing/>
    </w:pPr>
    <w:rPr>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C4614A"/>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library.kaznu.kz/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3902</Words>
  <Characters>22242</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26092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Мадалиева Забира</dc:creator>
  <cp:lastModifiedBy>RePack by SPecialiST</cp:lastModifiedBy>
  <cp:revision>3</cp:revision>
  <dcterms:created xsi:type="dcterms:W3CDTF">2022-09-26T04:57:00Z</dcterms:created>
  <dcterms:modified xsi:type="dcterms:W3CDTF">2023-09-09T08:28:00Z</dcterms:modified>
</cp:coreProperties>
</file>